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宋体" w:hAnsi="宋体"/>
          <w:sz w:val="28"/>
          <w:szCs w:val="28"/>
        </w:rPr>
      </w:pPr>
      <w:r>
        <w:rPr>
          <w:rFonts w:hint="eastAsia" w:ascii="方正小标宋_GBK" w:hAnsi="方正小标宋_GBK" w:eastAsia="方正小标宋_GBK" w:cs="方正小标宋_GBK"/>
          <w:sz w:val="36"/>
          <w:szCs w:val="36"/>
        </w:rPr>
        <w:t>云南国土资源职业学院档案分类编号方案</w:t>
      </w:r>
    </w:p>
    <w:p>
      <w:pPr>
        <w:numPr>
          <w:ilvl w:val="0"/>
          <w:numId w:val="1"/>
        </w:numPr>
        <w:spacing w:line="500" w:lineRule="atLeast"/>
        <w:jc w:val="center"/>
        <w:rPr>
          <w:rFonts w:ascii="宋体" w:hAnsi="宋体"/>
          <w:sz w:val="28"/>
          <w:szCs w:val="28"/>
        </w:rPr>
      </w:pPr>
      <w:r>
        <w:rPr>
          <w:rFonts w:hint="eastAsia" w:ascii="宋体" w:hAnsi="宋体"/>
          <w:sz w:val="28"/>
          <w:szCs w:val="28"/>
        </w:rPr>
        <w:t>体系结构</w:t>
      </w:r>
    </w:p>
    <w:p>
      <w:pPr>
        <w:spacing w:line="500" w:lineRule="atLeast"/>
        <w:ind w:firstLine="560" w:firstLineChars="200"/>
        <w:rPr>
          <w:rFonts w:ascii="宋体" w:hAnsi="宋体"/>
          <w:sz w:val="28"/>
          <w:szCs w:val="28"/>
        </w:rPr>
      </w:pPr>
      <w:r>
        <w:rPr>
          <w:rFonts w:hint="eastAsia" w:ascii="宋体" w:hAnsi="宋体"/>
          <w:sz w:val="28"/>
          <w:szCs w:val="28"/>
        </w:rPr>
        <w:t>根据教育部《高等学校档案管理办法》、《普通高等学校档案管理规则》和《普通高等学校档案实体分类法》的要求，结合我院实际及档案记录的内容性质，采用“年度—问题（部门）—保管期限”分类法。即归档文件的整理先按自然年度分开，年度下按问题分类，问题下再按保管期限区分。</w:t>
      </w:r>
    </w:p>
    <w:p>
      <w:pPr>
        <w:numPr>
          <w:ilvl w:val="0"/>
          <w:numId w:val="2"/>
        </w:numPr>
        <w:spacing w:line="500" w:lineRule="atLeast"/>
        <w:rPr>
          <w:rFonts w:ascii="宋体" w:hAnsi="宋体"/>
          <w:b/>
          <w:sz w:val="28"/>
          <w:szCs w:val="28"/>
        </w:rPr>
      </w:pPr>
      <w:r>
        <w:rPr>
          <w:rFonts w:hint="eastAsia" w:ascii="宋体" w:hAnsi="宋体"/>
          <w:b/>
          <w:sz w:val="28"/>
          <w:szCs w:val="28"/>
        </w:rPr>
        <w:t>档案类目的设置与标识</w:t>
      </w:r>
    </w:p>
    <w:p>
      <w:pPr>
        <w:spacing w:line="500" w:lineRule="atLeast"/>
        <w:ind w:firstLine="560" w:firstLineChars="200"/>
        <w:rPr>
          <w:rFonts w:ascii="宋体" w:hAnsi="宋体"/>
          <w:sz w:val="28"/>
          <w:szCs w:val="28"/>
        </w:rPr>
      </w:pPr>
      <w:r>
        <w:rPr>
          <w:rFonts w:hint="eastAsia" w:ascii="宋体" w:hAnsi="宋体"/>
          <w:sz w:val="28"/>
          <w:szCs w:val="28"/>
        </w:rPr>
        <w:t>1、一级类目的设置和标识</w:t>
      </w:r>
    </w:p>
    <w:p>
      <w:pPr>
        <w:spacing w:line="500" w:lineRule="atLeast"/>
        <w:ind w:left="107" w:leftChars="51" w:firstLine="560" w:firstLineChars="200"/>
        <w:rPr>
          <w:rFonts w:ascii="宋体" w:hAnsi="宋体"/>
          <w:sz w:val="28"/>
          <w:szCs w:val="28"/>
        </w:rPr>
      </w:pPr>
      <w:r>
        <w:rPr>
          <w:rFonts w:hint="eastAsia" w:ascii="宋体" w:hAnsi="宋体"/>
          <w:sz w:val="28"/>
          <w:szCs w:val="28"/>
        </w:rPr>
        <w:t>档案有14个一级类目，类目代号采用类目名称主词汉语拼音的第一个字母标识，其名称、标识符号和主要内容如下：</w:t>
      </w:r>
    </w:p>
    <w:p>
      <w:pPr>
        <w:spacing w:line="500" w:lineRule="atLeast"/>
        <w:ind w:left="107" w:leftChars="51" w:firstLine="560" w:firstLineChars="200"/>
        <w:rPr>
          <w:rFonts w:ascii="宋体" w:hAnsi="宋体"/>
          <w:sz w:val="28"/>
          <w:szCs w:val="28"/>
        </w:rPr>
      </w:pPr>
      <w:r>
        <w:rPr>
          <w:rFonts w:hint="eastAsia" w:ascii="宋体" w:hAnsi="宋体"/>
          <w:sz w:val="28"/>
          <w:szCs w:val="28"/>
        </w:rPr>
        <w:t>DQ 党群档案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主要是学校党委各部、委、办及群众组织在工作中以各种载体形成的，有保存价值的材料。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XZ 行政档案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主要是学校行政职能部门（教学、科研、外事、基建、财务、资产管理、校办产业除外）在工作中以各种载体形成的，有保存价值的材料。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JX 教学档案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主要是教学管理和教学业务部门（含学院）在教学管理和教学实践活动中以各种载体形成的，有保存价值的材料。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CK 财会档案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主要是财务管理和会计核算活动中以各种载体形成的，有保存价值的材料。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KY 科研档案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主要包括学校在科学研究管理和科研实践活动中以各种载体形成的，有保存价值的材料。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CP产品档案</w:t>
      </w:r>
    </w:p>
    <w:p>
      <w:pPr>
        <w:spacing w:line="500" w:lineRule="atLeast"/>
        <w:ind w:left="107" w:leftChars="51" w:firstLine="560" w:firstLineChars="200"/>
        <w:rPr>
          <w:rFonts w:ascii="宋体" w:hAnsi="宋体"/>
          <w:sz w:val="28"/>
          <w:szCs w:val="28"/>
        </w:rPr>
      </w:pPr>
      <w:r>
        <w:rPr>
          <w:rFonts w:hint="eastAsia" w:ascii="宋体" w:hAnsi="宋体"/>
          <w:sz w:val="28"/>
          <w:szCs w:val="28"/>
        </w:rPr>
        <w:t>学校设计、试制、生产、经营和销售产品过程中以各种载体形成的，由保存价值的材料。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WS 外事档案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主要包括学校在与外国团体或个人在学术研究、科技合作、人才交流、友好来往等活动中以各种载体形成的，具有保存价值的材料。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JJ基建档案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主要是学校在基本建设管理和基本建设工程项目活动过程中以各种载体形成的，具有保存价值的材料。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CB出版档案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主要是学校在编辑出版报纸、刊物、图书、音像出版物活动以各种载体形成的，具有保存价值的材料。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SB仪器设备档案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主要是仪器设备管理和仪器设备申请购置、开箱验收、安装调试、管理使用、维修、申请保费等各个环节中以各种载体形成的，具有保存价值的材料。</w:t>
      </w:r>
    </w:p>
    <w:p>
      <w:pPr>
        <w:spacing w:line="500" w:lineRule="atLeast"/>
        <w:ind w:left="107" w:leftChars="51" w:firstLine="560" w:firstLineChars="200"/>
        <w:rPr>
          <w:rFonts w:ascii="宋体" w:hAnsi="宋体"/>
          <w:sz w:val="28"/>
          <w:szCs w:val="28"/>
        </w:rPr>
      </w:pPr>
      <w:r>
        <w:rPr>
          <w:rFonts w:hint="eastAsia" w:ascii="宋体" w:hAnsi="宋体"/>
          <w:sz w:val="28"/>
          <w:szCs w:val="28"/>
        </w:rPr>
        <w:t>SX声像档案</w:t>
      </w:r>
    </w:p>
    <w:p>
      <w:pPr>
        <w:spacing w:line="500" w:lineRule="atLeast"/>
        <w:ind w:left="107" w:leftChars="51" w:firstLine="560" w:firstLineChars="200"/>
        <w:rPr>
          <w:rFonts w:ascii="宋体" w:hAnsi="宋体"/>
          <w:sz w:val="28"/>
          <w:szCs w:val="28"/>
        </w:rPr>
      </w:pPr>
      <w:r>
        <w:rPr>
          <w:rFonts w:hint="eastAsia" w:ascii="宋体" w:hAnsi="宋体"/>
          <w:sz w:val="28"/>
          <w:szCs w:val="28"/>
        </w:rPr>
        <w:t>主要是学校在教学、科研、党政管理和其他重大活动中形成的具有保存价值的各种以声音、图像为记录方式的专门载体及其他与之配套文字材料。</w:t>
      </w:r>
    </w:p>
    <w:p>
      <w:pPr>
        <w:spacing w:line="500" w:lineRule="atLeast"/>
        <w:ind w:left="108" w:firstLine="432"/>
        <w:rPr>
          <w:rFonts w:ascii="宋体" w:hAnsi="宋体"/>
          <w:sz w:val="28"/>
          <w:szCs w:val="28"/>
        </w:rPr>
      </w:pPr>
      <w:r>
        <w:rPr>
          <w:rFonts w:hint="eastAsia" w:ascii="宋体" w:hAnsi="宋体"/>
          <w:sz w:val="28"/>
          <w:szCs w:val="28"/>
        </w:rPr>
        <w:t>DZ电子档案</w:t>
      </w:r>
    </w:p>
    <w:p>
      <w:pPr>
        <w:spacing w:line="500" w:lineRule="atLeast"/>
        <w:ind w:left="108" w:firstLine="432"/>
        <w:rPr>
          <w:rFonts w:ascii="宋体" w:hAnsi="宋体"/>
          <w:sz w:val="28"/>
          <w:szCs w:val="28"/>
        </w:rPr>
      </w:pPr>
      <w:r>
        <w:rPr>
          <w:rFonts w:hint="eastAsia" w:ascii="宋体" w:hAnsi="宋体"/>
          <w:sz w:val="28"/>
          <w:szCs w:val="28"/>
        </w:rPr>
        <w:t>电子档案，是经过鉴定，具有保存价值和利用价值的，按一定格式存储在磁带、磁盘和光盘等介质上，并可以在网络上进行传递的代码序列及其相应的支持软件产品和软、硬件说明。</w:t>
      </w:r>
    </w:p>
    <w:p>
      <w:pPr>
        <w:spacing w:line="500" w:lineRule="atLeast"/>
        <w:ind w:left="108" w:firstLine="432"/>
        <w:rPr>
          <w:rFonts w:ascii="宋体" w:hAnsi="宋体"/>
          <w:sz w:val="28"/>
          <w:szCs w:val="28"/>
        </w:rPr>
      </w:pPr>
      <w:r>
        <w:rPr>
          <w:rFonts w:hint="eastAsia" w:ascii="宋体" w:hAnsi="宋体"/>
          <w:sz w:val="28"/>
          <w:szCs w:val="28"/>
        </w:rPr>
        <w:t>RW人物档案</w:t>
      </w:r>
    </w:p>
    <w:p>
      <w:pPr>
        <w:spacing w:line="500" w:lineRule="atLeast"/>
        <w:ind w:left="108" w:firstLine="432"/>
        <w:rPr>
          <w:rFonts w:ascii="宋体" w:hAnsi="宋体"/>
          <w:sz w:val="28"/>
          <w:szCs w:val="28"/>
        </w:rPr>
      </w:pPr>
      <w:r>
        <w:rPr>
          <w:rFonts w:hint="eastAsia" w:ascii="宋体" w:hAnsi="宋体"/>
          <w:sz w:val="28"/>
          <w:szCs w:val="28"/>
        </w:rPr>
        <w:t>人物档案是经学校确定为人物档案收集范围的个人在国内外教学、科研以及社会活动中形成的，具有保存价值的各种载体的文字、图表、声像、电子、实物材料等。</w:t>
      </w:r>
    </w:p>
    <w:p>
      <w:pPr>
        <w:spacing w:line="500" w:lineRule="atLeast"/>
        <w:ind w:left="108" w:firstLine="432"/>
        <w:rPr>
          <w:rFonts w:ascii="宋体" w:hAnsi="宋体"/>
          <w:sz w:val="28"/>
          <w:szCs w:val="28"/>
        </w:rPr>
      </w:pPr>
      <w:r>
        <w:rPr>
          <w:rFonts w:hint="eastAsia" w:ascii="宋体" w:hAnsi="宋体"/>
          <w:sz w:val="28"/>
          <w:szCs w:val="28"/>
        </w:rPr>
        <w:t>SW实物档案</w:t>
      </w:r>
    </w:p>
    <w:p>
      <w:pPr>
        <w:spacing w:line="500" w:lineRule="atLeast"/>
        <w:ind w:left="108" w:firstLine="432"/>
        <w:rPr>
          <w:rFonts w:ascii="宋体" w:hAnsi="宋体"/>
          <w:sz w:val="28"/>
          <w:szCs w:val="28"/>
        </w:rPr>
      </w:pPr>
      <w:r>
        <w:rPr>
          <w:rFonts w:hint="eastAsia" w:ascii="宋体" w:hAnsi="宋体"/>
          <w:sz w:val="28"/>
          <w:szCs w:val="28"/>
        </w:rPr>
        <w:t>学校在教学、科研、党政管理、外事活动中产生或获得的纪念品、奖状、礼品、赠品、印章等物品。</w:t>
      </w:r>
    </w:p>
    <w:p>
      <w:pPr>
        <w:spacing w:line="500" w:lineRule="atLeast"/>
        <w:ind w:left="108" w:firstLine="432"/>
        <w:rPr>
          <w:rFonts w:ascii="宋体" w:hAnsi="宋体"/>
          <w:sz w:val="28"/>
          <w:szCs w:val="28"/>
        </w:rPr>
      </w:pPr>
      <w:r>
        <w:rPr>
          <w:rFonts w:hint="eastAsia" w:ascii="宋体" w:hAnsi="宋体"/>
          <w:sz w:val="28"/>
          <w:szCs w:val="28"/>
        </w:rPr>
        <w:t>CP产品生产与科技开发档案</w:t>
      </w:r>
    </w:p>
    <w:p>
      <w:pPr>
        <w:spacing w:line="500" w:lineRule="atLeast"/>
        <w:ind w:left="108" w:firstLine="432"/>
        <w:rPr>
          <w:rFonts w:ascii="宋体" w:hAnsi="宋体"/>
          <w:sz w:val="28"/>
          <w:szCs w:val="28"/>
        </w:rPr>
      </w:pPr>
      <w:r>
        <w:rPr>
          <w:rFonts w:hint="eastAsia" w:ascii="宋体" w:hAnsi="宋体"/>
          <w:sz w:val="28"/>
          <w:szCs w:val="28"/>
        </w:rPr>
        <w:t>学校开发、试制、生产、经营和销售产品过程中以各种载体形成的，具有保存价值的材料。</w:t>
      </w:r>
    </w:p>
    <w:p>
      <w:pPr>
        <w:spacing w:line="500" w:lineRule="atLeast"/>
        <w:ind w:firstLine="560" w:firstLineChars="200"/>
        <w:rPr>
          <w:rFonts w:ascii="宋体" w:hAnsi="宋体"/>
          <w:sz w:val="28"/>
          <w:szCs w:val="28"/>
        </w:rPr>
      </w:pPr>
      <w:r>
        <w:rPr>
          <w:rFonts w:hint="eastAsia" w:ascii="宋体" w:hAnsi="宋体"/>
          <w:sz w:val="28"/>
          <w:szCs w:val="28"/>
        </w:rPr>
        <w:t>2、二级类目的设置和标识</w:t>
      </w:r>
    </w:p>
    <w:p>
      <w:pPr>
        <w:spacing w:line="500" w:lineRule="atLeast"/>
        <w:ind w:left="108" w:firstLine="420"/>
        <w:rPr>
          <w:rFonts w:ascii="宋体" w:hAnsi="宋体"/>
          <w:sz w:val="28"/>
          <w:szCs w:val="28"/>
        </w:rPr>
      </w:pPr>
      <w:r>
        <w:rPr>
          <w:rFonts w:hint="eastAsia" w:ascii="宋体" w:hAnsi="宋体"/>
          <w:sz w:val="28"/>
          <w:szCs w:val="28"/>
        </w:rPr>
        <w:t>二级类目是对一级类目的细分，其标识采用“两位”阿拉伯数字，依次标识为11、12...99，但不用带“0”的数字，如10、20…等。</w:t>
      </w:r>
    </w:p>
    <w:p>
      <w:pPr>
        <w:spacing w:line="500" w:lineRule="atLeast"/>
        <w:ind w:firstLine="560" w:firstLineChars="200"/>
        <w:rPr>
          <w:rFonts w:ascii="宋体" w:hAnsi="宋体"/>
          <w:sz w:val="28"/>
          <w:szCs w:val="28"/>
        </w:rPr>
      </w:pPr>
      <w:r>
        <w:rPr>
          <w:rFonts w:hint="eastAsia" w:ascii="宋体" w:hAnsi="宋体"/>
          <w:sz w:val="28"/>
          <w:szCs w:val="28"/>
        </w:rPr>
        <w:t>3、三级类目的设置和标识</w:t>
      </w:r>
    </w:p>
    <w:p>
      <w:pPr>
        <w:spacing w:line="500" w:lineRule="atLeast"/>
        <w:ind w:firstLine="560" w:firstLineChars="200"/>
        <w:rPr>
          <w:rFonts w:ascii="宋体" w:hAnsi="宋体"/>
          <w:sz w:val="28"/>
          <w:szCs w:val="28"/>
        </w:rPr>
      </w:pPr>
      <w:r>
        <w:rPr>
          <w:rFonts w:hint="eastAsia" w:ascii="宋体" w:hAnsi="宋体"/>
          <w:sz w:val="28"/>
          <w:szCs w:val="28"/>
        </w:rPr>
        <w:t>三级类目的标识、扩展和类目的连接</w:t>
      </w:r>
    </w:p>
    <w:p>
      <w:pPr>
        <w:spacing w:line="500" w:lineRule="atLeast"/>
        <w:ind w:firstLine="560" w:firstLineChars="200"/>
        <w:rPr>
          <w:rFonts w:ascii="宋体" w:hAnsi="宋体"/>
          <w:sz w:val="28"/>
          <w:szCs w:val="28"/>
        </w:rPr>
      </w:pPr>
      <w:r>
        <w:rPr>
          <w:rFonts w:hint="eastAsia" w:ascii="宋体" w:hAnsi="宋体"/>
          <w:sz w:val="28"/>
          <w:szCs w:val="28"/>
        </w:rPr>
        <w:t>三级类目的标识采用“自然数序列”。即依次标识为1、2、3……，以区分不同的档案内容。类目之间：一级与二级类目之间直接相连；二级与三级类目之间用连接号“· ”连接。</w:t>
      </w:r>
    </w:p>
    <w:p>
      <w:pPr>
        <w:numPr>
          <w:ilvl w:val="0"/>
          <w:numId w:val="2"/>
        </w:numPr>
        <w:spacing w:line="500" w:lineRule="atLeast"/>
        <w:rPr>
          <w:rFonts w:ascii="宋体" w:hAnsi="宋体"/>
          <w:b/>
          <w:sz w:val="28"/>
          <w:szCs w:val="28"/>
        </w:rPr>
      </w:pPr>
      <w:r>
        <w:rPr>
          <w:rFonts w:hint="eastAsia" w:ascii="宋体" w:hAnsi="宋体"/>
          <w:b/>
          <w:sz w:val="28"/>
          <w:szCs w:val="28"/>
        </w:rPr>
        <w:t>档号的编制</w:t>
      </w:r>
    </w:p>
    <w:p>
      <w:pPr>
        <w:spacing w:line="500" w:lineRule="atLeast"/>
        <w:ind w:firstLine="700" w:firstLineChars="250"/>
        <w:rPr>
          <w:rFonts w:ascii="宋体" w:hAnsi="宋体"/>
          <w:sz w:val="28"/>
          <w:szCs w:val="28"/>
        </w:rPr>
      </w:pPr>
      <w:r>
        <w:rPr>
          <w:rFonts w:hint="eastAsia" w:ascii="宋体" w:hAnsi="宋体"/>
          <w:sz w:val="28"/>
          <w:szCs w:val="28"/>
        </w:rPr>
        <w:t>1、档号的结构</w:t>
      </w:r>
    </w:p>
    <w:p>
      <w:pPr>
        <w:spacing w:line="500" w:lineRule="atLeast"/>
        <w:ind w:firstLine="560" w:firstLineChars="200"/>
        <w:rPr>
          <w:rFonts w:ascii="宋体" w:hAnsi="宋体"/>
          <w:sz w:val="28"/>
          <w:szCs w:val="28"/>
        </w:rPr>
      </w:pPr>
      <w:r>
        <w:rPr>
          <w:rFonts w:hint="eastAsia" w:ascii="宋体" w:hAnsi="宋体"/>
          <w:sz w:val="28"/>
          <w:szCs w:val="28"/>
        </w:rPr>
        <w:t>档号的编制采用阿拉伯数字和汉语拼音相结合进行编码，即由“全宗号、年度号、类目号、保管期限、件号”五个部分组成。</w:t>
      </w:r>
    </w:p>
    <w:p>
      <w:pPr>
        <w:spacing w:line="500" w:lineRule="atLeast"/>
        <w:ind w:firstLine="560" w:firstLineChars="200"/>
        <w:rPr>
          <w:rFonts w:ascii="宋体" w:hAnsi="宋体"/>
          <w:sz w:val="28"/>
          <w:szCs w:val="28"/>
        </w:rPr>
      </w:pPr>
      <w:r>
        <w:rPr>
          <w:rFonts w:hint="eastAsia" w:ascii="宋体" w:hAnsi="宋体"/>
          <w:sz w:val="28"/>
          <w:szCs w:val="28"/>
        </w:rPr>
        <w:t>（1）全宗号：由阿拉伯数字组成。我校档案室现有号2个全宗。原云南地矿局职工大学全宗（用“1”表示），云南国土资源职业学院（用“2”表示）。</w:t>
      </w:r>
    </w:p>
    <w:p>
      <w:pPr>
        <w:spacing w:line="500" w:lineRule="atLeast"/>
        <w:ind w:left="420"/>
        <w:rPr>
          <w:rFonts w:ascii="宋体" w:hAnsi="宋体"/>
          <w:sz w:val="28"/>
          <w:szCs w:val="28"/>
        </w:rPr>
      </w:pPr>
      <w:r>
        <w:rPr>
          <w:rFonts w:hint="eastAsia" w:ascii="宋体" w:hAnsi="宋体"/>
          <w:sz w:val="28"/>
          <w:szCs w:val="28"/>
        </w:rPr>
        <w:t>（2）年度号：采用公元纪年，由四位阿拉伯数字组成（如2010）。</w:t>
      </w:r>
    </w:p>
    <w:p>
      <w:pPr>
        <w:spacing w:line="500" w:lineRule="atLeast"/>
        <w:ind w:left="420"/>
        <w:rPr>
          <w:rFonts w:ascii="宋体" w:hAnsi="宋体"/>
          <w:sz w:val="28"/>
          <w:szCs w:val="28"/>
        </w:rPr>
      </w:pPr>
      <w:r>
        <w:rPr>
          <w:rFonts w:hint="eastAsia" w:ascii="宋体" w:hAnsi="宋体"/>
          <w:sz w:val="28"/>
          <w:szCs w:val="28"/>
        </w:rPr>
        <w:t>（3）类目号：由一级、二级（档案内容多时可以扩展到三级）</w:t>
      </w:r>
    </w:p>
    <w:p>
      <w:pPr>
        <w:spacing w:line="500" w:lineRule="atLeast"/>
        <w:rPr>
          <w:rFonts w:ascii="宋体" w:hAnsi="宋体"/>
          <w:sz w:val="28"/>
          <w:szCs w:val="28"/>
        </w:rPr>
      </w:pPr>
      <w:r>
        <w:rPr>
          <w:rFonts w:hint="eastAsia" w:ascii="宋体" w:hAnsi="宋体"/>
          <w:sz w:val="28"/>
          <w:szCs w:val="28"/>
        </w:rPr>
        <w:t>类目标识符号组成。</w:t>
      </w:r>
    </w:p>
    <w:p>
      <w:pPr>
        <w:spacing w:line="500" w:lineRule="atLeast"/>
        <w:ind w:firstLine="420" w:firstLineChars="150"/>
        <w:rPr>
          <w:rFonts w:ascii="宋体" w:hAnsi="宋体"/>
          <w:sz w:val="28"/>
          <w:szCs w:val="28"/>
        </w:rPr>
      </w:pPr>
      <w:r>
        <w:rPr>
          <w:rFonts w:hint="eastAsia" w:ascii="宋体" w:hAnsi="宋体"/>
          <w:sz w:val="28"/>
          <w:szCs w:val="28"/>
        </w:rPr>
        <w:t>（4）保管期限：采用两种方式表示，第一种是在录入计算机时，采用名称主词汉语拼音的第一个字母录入，即永久为“Y”，长期为“C”，短期为“D”；第二种是2006年后的档案用</w:t>
      </w:r>
      <w:r>
        <w:rPr>
          <w:rFonts w:hint="eastAsia" w:ascii="宋体" w:hAnsi="宋体"/>
          <w:sz w:val="28"/>
          <w:szCs w:val="28"/>
          <w:lang w:val="en-US" w:eastAsia="zh-CN"/>
        </w:rPr>
        <w:t>字母+数字</w:t>
      </w:r>
      <w:r>
        <w:rPr>
          <w:rFonts w:hint="eastAsia" w:ascii="宋体" w:hAnsi="宋体"/>
          <w:sz w:val="28"/>
          <w:szCs w:val="28"/>
        </w:rPr>
        <w:t>表示，即“</w:t>
      </w:r>
      <w:r>
        <w:rPr>
          <w:rFonts w:hint="eastAsia" w:ascii="宋体" w:hAnsi="宋体"/>
          <w:sz w:val="28"/>
          <w:szCs w:val="28"/>
          <w:lang w:val="en-US" w:eastAsia="zh-CN"/>
        </w:rPr>
        <w:t>Y</w:t>
      </w:r>
      <w:r>
        <w:rPr>
          <w:rFonts w:hint="eastAsia" w:ascii="宋体" w:hAnsi="宋体"/>
          <w:sz w:val="28"/>
          <w:szCs w:val="28"/>
        </w:rPr>
        <w:t>”、“</w:t>
      </w:r>
      <w:r>
        <w:rPr>
          <w:rFonts w:hint="eastAsia" w:ascii="宋体" w:hAnsi="宋体"/>
          <w:sz w:val="28"/>
          <w:szCs w:val="28"/>
          <w:lang w:val="en-US" w:eastAsia="zh-CN"/>
        </w:rPr>
        <w:t>D</w:t>
      </w:r>
      <w:r>
        <w:rPr>
          <w:rFonts w:hint="eastAsia" w:ascii="宋体" w:hAnsi="宋体"/>
          <w:sz w:val="28"/>
          <w:szCs w:val="28"/>
        </w:rPr>
        <w:t>30”、“</w:t>
      </w:r>
      <w:r>
        <w:rPr>
          <w:rFonts w:hint="eastAsia" w:ascii="宋体" w:hAnsi="宋体"/>
          <w:sz w:val="28"/>
          <w:szCs w:val="28"/>
          <w:lang w:val="en-US" w:eastAsia="zh-CN"/>
        </w:rPr>
        <w:t>D</w:t>
      </w:r>
      <w:r>
        <w:rPr>
          <w:rFonts w:hint="eastAsia" w:ascii="宋体" w:hAnsi="宋体"/>
          <w:sz w:val="28"/>
          <w:szCs w:val="28"/>
        </w:rPr>
        <w:t>10”。</w:t>
      </w:r>
    </w:p>
    <w:p>
      <w:pPr>
        <w:spacing w:line="500" w:lineRule="atLeast"/>
        <w:ind w:left="105" w:leftChars="50" w:firstLine="420" w:firstLineChars="150"/>
        <w:rPr>
          <w:rFonts w:ascii="宋体" w:hAnsi="宋体"/>
          <w:sz w:val="28"/>
          <w:szCs w:val="28"/>
        </w:rPr>
      </w:pPr>
      <w:r>
        <w:rPr>
          <w:rFonts w:hint="eastAsia" w:ascii="宋体" w:hAnsi="宋体"/>
          <w:sz w:val="28"/>
          <w:szCs w:val="28"/>
        </w:rPr>
        <w:t>（5）件号：采用阿拉伯数字标识，按“件”的顺序编写流水号。各部分标识之间用连接号“—”连接。归档文件移交档案室后，</w:t>
      </w:r>
      <w:r>
        <w:rPr>
          <w:rFonts w:hint="eastAsia" w:ascii="宋体" w:hAnsi="宋体"/>
          <w:sz w:val="28"/>
          <w:szCs w:val="28"/>
          <w:lang w:val="en-US" w:eastAsia="zh-CN"/>
        </w:rPr>
        <w:t>由</w:t>
      </w:r>
      <w:r>
        <w:rPr>
          <w:rFonts w:hint="eastAsia" w:ascii="宋体" w:hAnsi="宋体"/>
          <w:sz w:val="28"/>
          <w:szCs w:val="28"/>
        </w:rPr>
        <w:t>档案室统一对档案盒进行编写盒号。</w:t>
      </w:r>
    </w:p>
    <w:p>
      <w:pPr>
        <w:spacing w:line="500" w:lineRule="atLeast"/>
        <w:ind w:left="105" w:leftChars="50" w:firstLine="420" w:firstLineChars="150"/>
        <w:rPr>
          <w:rFonts w:ascii="宋体" w:hAnsi="宋体"/>
          <w:sz w:val="28"/>
          <w:szCs w:val="28"/>
        </w:rPr>
      </w:pPr>
      <w:r>
        <w:rPr>
          <w:rFonts w:hint="eastAsia" w:ascii="宋体" w:hAnsi="宋体"/>
          <w:sz w:val="28"/>
          <w:szCs w:val="28"/>
        </w:rPr>
        <w:t>党群类档号的结构如下：</w:t>
      </w:r>
    </w:p>
    <w:p>
      <w:pPr>
        <w:ind w:firstLine="660" w:firstLineChars="275"/>
        <w:rPr>
          <w:rFonts w:ascii="Arial" w:hAnsi="Arial" w:cs="Arial"/>
          <w:sz w:val="24"/>
        </w:rPr>
      </w:pPr>
      <w:r>
        <w:rPr>
          <w:rFonts w:hint="eastAsia" w:ascii="Arial" w:hAnsi="Arial" w:cs="Arial"/>
          <w:sz w:val="24"/>
          <w:lang w:val="en-US" w:eastAsia="zh-CN"/>
        </w:rPr>
        <w:t>1</w:t>
      </w:r>
      <w:r>
        <w:rPr>
          <w:rFonts w:ascii="Arial" w:hAnsi="Arial" w:cs="Arial"/>
          <w:sz w:val="24"/>
        </w:rPr>
        <w:t>—2010—DQ11—</w:t>
      </w:r>
      <w:r>
        <w:rPr>
          <w:rFonts w:hint="eastAsia" w:ascii="Arial" w:hAnsi="Arial" w:cs="Arial"/>
          <w:sz w:val="24"/>
        </w:rPr>
        <w:t>永</w:t>
      </w:r>
      <w:r>
        <w:rPr>
          <w:rFonts w:ascii="Arial" w:hAnsi="Arial" w:cs="Arial"/>
          <w:sz w:val="24"/>
        </w:rPr>
        <w:t>—1-n</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64384" behindDoc="0" locked="0" layoutInCell="1" allowOverlap="1">
                <wp:simplePos x="0" y="0"/>
                <wp:positionH relativeFrom="column">
                  <wp:posOffset>1741805</wp:posOffset>
                </wp:positionH>
                <wp:positionV relativeFrom="paragraph">
                  <wp:posOffset>300355</wp:posOffset>
                </wp:positionV>
                <wp:extent cx="1466850" cy="0"/>
                <wp:effectExtent l="0" t="0" r="19050" b="19050"/>
                <wp:wrapNone/>
                <wp:docPr id="26" name="直接连接符 26"/>
                <wp:cNvGraphicFramePr/>
                <a:graphic xmlns:a="http://schemas.openxmlformats.org/drawingml/2006/main">
                  <a:graphicData uri="http://schemas.microsoft.com/office/word/2010/wordprocessingShape">
                    <wps:wsp>
                      <wps:cNvCnPr/>
                      <wps:spPr>
                        <a:xfrm>
                          <a:off x="0" y="0"/>
                          <a:ext cx="146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7.15pt;margin-top:23.65pt;height:0pt;width:115.5pt;z-index:251664384;mso-width-relative:page;mso-height-relative:page;" filled="f" stroked="t" coordsize="21600,21600" o:gfxdata="UEsDBAoAAAAAAIdO4kAAAAAAAAAAAAAAAAAEAAAAZHJzL1BLAwQUAAAACACHTuJAPSf/g9YAAAAJ&#10;AQAADwAAAGRycy9kb3ducmV2LnhtbE2Py07DMBBF90j8gzVIbCpqN20pCnG6ALJjQwGxncZDEhGP&#10;09h9wNcziAWs5nV175liffK9OtAYu8AWZlMDirgOruPGwstzdXUDKiZkh31gsvBJEdbl+VmBuQtH&#10;fqLDJjVKTDjmaKFNaci1jnVLHuM0DMRyew+jxyTj2Gg34lHMfa8zY661x44locWB7lqqPzZ7byFW&#10;r7Srvib1xLzNm0DZ7v7xAa29vJiZW1CJTulPDD/4gg6lMG3Dnl1UvYVstZiL1MJiJVUES7OUZvu7&#10;0GWh/39QfgNQSwMEFAAAAAgAh07iQBMu+GLTAQAAjAMAAA4AAABkcnMvZTJvRG9jLnhtbK1TS44T&#10;MRDdI3EHy3vSSUSioZXOLCYMGwSRgANU/Elb8k8uk04uwQWQ2MGKJXtuw3AMyk4mwwwbhMiiUnZV&#10;var3XL243DvLdiqhCb7jk9GYM+VFkMZvO/7u7fWTC84wg5dgg1cdPyjkl8vHjxZDbNU09MFKlRiB&#10;eGyH2PE+59g2DYpeOcBRiMpTUIfkINMxbRuZYCB0Z5vpeDxvhpBkTEEoRLpdHYN8WfG1ViK/1hpV&#10;ZrbjNFuuNlW7KbZZLqDdJoi9Eacx4B+mcGA8NT1DrSADe5/MH1DOiBQw6DwSwTVBayNU5UBsJuMH&#10;bN70EFXlQuJgPMuE/w9WvNqtEzOy49M5Zx4cvdHNx28/Pnz++f0T2ZuvXxhFSKYhYkvZV36dTieM&#10;61Q473Vy5Z/YsH2V9nCWVu0zE3Q5eTqfX8zoBcRtrLkrjAnzCxUcK07HrfGFNbSwe4mZmlHqbUq5&#10;tp4NHX82m84IDmhptIVMrotEA/221mKwRl4ba0sFpu3myia2g7IG9VcoEe69tNJkBdgf82rouCC9&#10;AvncS5YPkfTxtMm8jOCU5MwqWvziESC0GYz9m0xqbT1NUFQ96li8TZCHKm+9pyevM57Ws+zU7+da&#10;ffcRL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Sf/g9YAAAAJAQAADwAAAAAAAAABACAAAAAi&#10;AAAAZHJzL2Rvd25yZXYueG1sUEsBAhQAFAAAAAgAh07iQBMu+GLTAQAAjAMAAA4AAAAAAAAAAQAg&#10;AAAAJQEAAGRycy9lMm9Eb2MueG1sUEsFBgAAAAAGAAYAWQEAAGoFA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0</wp:posOffset>
                </wp:positionV>
                <wp:extent cx="3810" cy="891540"/>
                <wp:effectExtent l="0" t="0" r="0" b="0"/>
                <wp:wrapNone/>
                <wp:docPr id="17" name="直接连接符 17"/>
                <wp:cNvGraphicFramePr/>
                <a:graphic xmlns:a="http://schemas.openxmlformats.org/drawingml/2006/main">
                  <a:graphicData uri="http://schemas.microsoft.com/office/word/2010/wordprocessingShape">
                    <wps:wsp>
                      <wps:cNvCnPr/>
                      <wps:spPr>
                        <a:xfrm flipH="1">
                          <a:off x="0" y="0"/>
                          <a:ext cx="3810" cy="891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68.25pt;margin-top:0pt;height:70.2pt;width:0.3pt;z-index:251667456;mso-width-relative:page;mso-height-relative:page;" filled="f" stroked="t" coordsize="21600,21600" o:gfxdata="UEsDBAoAAAAAAIdO4kAAAAAAAAAAAAAAAAAEAAAAZHJzL1BLAwQUAAAACACHTuJA+AK/eNUAAAAI&#10;AQAADwAAAGRycy9kb3ducmV2LnhtbE2PwU7DMBBE70j8g7VI3KidphQIcSqEgAtSJUrg7MRLEmGv&#10;o9hNy9+zPcFtRzOafVNujt6JGac4BNKQLRQIpDbYgToN9fvz1S2ImAxZ4wKhhh+MsKnOz0pT2HCg&#10;N5x3qRNcQrEwGvqUxkLK2PboTVyEEYm9rzB5k1hOnbSTOXC5d3Kp1Fp6MxB/6M2Ijz2237u91/Dw&#10;+fqUb+fGB2fvuvrD+lq9LLW+vMjUPYiEx/QXhhM+o0PFTE3Yk43Csc7X1xzVwItOdn6TgWj4WKkV&#10;yKqU/wdUv1BLAwQUAAAACACHTuJAi5zfTt0BAACYAwAADgAAAGRycy9lMm9Eb2MueG1srVNLjhMx&#10;EN0jcQfLe9JJIJBppTOLCQMLBJGAA1T8SVvyTy6TTi7BBZDYwYrl7LkNwzEoOyH8NgjRi5JdVX5V&#10;71X14nLvLNuphCb4jk9GY86UF0Eav+3461fX9+acYQYvwQavOn5QyC+Xd+8shtiqaeiDlSoxAvHY&#10;DrHjfc6xbRoUvXKAoxCVp6AOyUGma9o2MsFA6M420/H4YTOEJGMKQiGSd3UM8mXF11qJ/EJrVJnZ&#10;jlNvudpU7abYZrmAdpsg9kac2oB/6MKB8VT0DLWCDOxNMn9AOSNSwKDzSATXBK2NUJUDsZmMf2Pz&#10;soeoKhcSB+NZJvx/sOL5bp2YkTS7R5x5cDSj23c3X95++Pr5PdnbTx8ZRUimIWJL2Vd+nU43jOtU&#10;OO91ckxbE58SSlWBeLF9FflwFlntMxPkvD+f0CAEBeYXk9mDOoLmCFLAYsL8RAXHyqHj1viiALSw&#10;e4aZClPq95Titp4NHb+YTWeECbRA2kKmo4tECf22vsVgjbw21pYXmLabK5vYDspK1K/QI9xf0kqR&#10;FWB/zKuh47L0CuRjL1k+RNLK01bz0oJTkjOr6CcoJwKENoOxf5NJpa2nDorCR03LaRPkoUpd/TT+&#10;2uNpVct+/Xyvr3/8UMt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K/eNUAAAAIAQAADwAAAAAA&#10;AAABACAAAAAiAAAAZHJzL2Rvd25yZXYueG1sUEsBAhQAFAAAAAgAh07iQIuc307dAQAAmAMAAA4A&#10;AAAAAAAAAQAgAAAAJAEAAGRycy9lMm9Eb2MueG1sUEsFBgAAAAAGAAYAWQEAAHMFA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71552" behindDoc="0" locked="0" layoutInCell="1" allowOverlap="1">
                <wp:simplePos x="0" y="0"/>
                <wp:positionH relativeFrom="column">
                  <wp:posOffset>1400175</wp:posOffset>
                </wp:positionH>
                <wp:positionV relativeFrom="paragraph">
                  <wp:posOffset>0</wp:posOffset>
                </wp:positionV>
                <wp:extent cx="0" cy="495300"/>
                <wp:effectExtent l="4445" t="0" r="14605" b="0"/>
                <wp:wrapNone/>
                <wp:docPr id="11" name="直接连接符 1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0.25pt;margin-top:0pt;height:39pt;width:0pt;z-index:251671552;mso-width-relative:page;mso-height-relative:page;" filled="f" stroked="t" coordsize="21600,21600" o:gfxdata="UEsDBAoAAAAAAIdO4kAAAAAAAAAAAAAAAAAEAAAAZHJzL1BLAwQUAAAACACHTuJAqCbGA9MAAAAH&#10;AQAADwAAAGRycy9kb3ducmV2LnhtbE2PvU7DQBCEeyTe4bRINBG5ixEQGa9TAO5oCCDajb3YFr49&#10;x3f5gadnEQWUoxnNfFOsjn4we55iHwRhMXdgWOrQ9NIivDxXF0swMZE0NARhhE+OsCpPTwrKm3CQ&#10;J96vU2u0RGJOCF1KY25trDv2FOdhZFHvPUyeksqptc1EBy33g82cu7aeetGFjka+67j+WO88Qqxe&#10;eVt9zeqZe7tsA2fb+8cHQjw/W7hbMImP6S8MP/iKDqUybcJOmmgGhCxzVxpF0Edq/8oNws3SgS0L&#10;+5+//AZQSwMEFAAAAAgAh07iQA9uE+TSAQAAiwMAAA4AAABkcnMvZTJvRG9jLnhtbK1TS44TMRDd&#10;I3EHy3vSnUAQ00pnFhOGDYJIwAEqtrvbkn9ymXRyCS6AxA5WLNlzmxmOQdkdMnw2CJFFpVyuelXv&#10;uXp1ebCG7VVE7V3L57OaM+WEl9r1LX/z+vrBE84wgZNgvFMtPyrkl+v791ZjaNTCD95IFRmBOGzG&#10;0PIhpdBUFYpBWcCZD8rRZeejhUTH2Fcywkjo1lSLun5cjT7KEL1QiBTdTJd8XfC7Ton0sutQJWZa&#10;TrOlYmOxu2yr9QqaPkIYtDiNAf8whQXtqOkZagMJ2Nuo/4CyWkSPvksz4W3lu04LVTgQm3n9G5tX&#10;AwRVuJA4GM4y4f+DFS/228i0pLebc+bA0hvdvv9y8+7jt68fyN5+/sTohmQaAzaUfeW28XTCsI2Z&#10;86GLNv8TG3Yo0h7P0qpDYmIKCoo+ulg+rIvq1V1diJieKW9ZdlputMukoYH9c0zUi1J/pOSwcWxs&#10;+cVyseRMAO1MZyCRawOxQNeXWvRGy2ttTK7A2O+uTGR7yFtQfpkR4f6SlptsAIcpr1xN+zEokE+d&#10;ZOkYSB5Hi8zzCFZJzoyivc8eAUKTQJu/yaTWxtEEWdRJxuztvDwWdUucXrzMeNrOvFI/n0v13Te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JsYD0wAAAAcBAAAPAAAAAAAAAAEAIAAAACIAAABk&#10;cnMvZG93bnJldi54bWxQSwECFAAUAAAACACHTuJAD24T5NIBAACLAwAADgAAAAAAAAABACAAAAAi&#10;AQAAZHJzL2Uyb0RvYy54bWxQSwUGAAAAAAYABgBZAQAAZgU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5408" behindDoc="0" locked="0" layoutInCell="1" allowOverlap="1">
                <wp:simplePos x="0" y="0"/>
                <wp:positionH relativeFrom="column">
                  <wp:posOffset>1200150</wp:posOffset>
                </wp:positionH>
                <wp:positionV relativeFrom="paragraph">
                  <wp:posOffset>0</wp:posOffset>
                </wp:positionV>
                <wp:extent cx="0" cy="693420"/>
                <wp:effectExtent l="4445" t="0" r="14605" b="11430"/>
                <wp:wrapNone/>
                <wp:docPr id="18" name="直接连接符 18"/>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4.5pt;margin-top:0pt;height:54.6pt;width:0pt;z-index:251665408;mso-width-relative:page;mso-height-relative:page;" filled="f" stroked="t" coordsize="21600,21600" o:gfxdata="UEsDBAoAAAAAAIdO4kAAAAAAAAAAAAAAAAAEAAAAZHJzL1BLAwQUAAAACACHTuJAri6ootQAAAAI&#10;AQAADwAAAGRycy9kb3ducmV2LnhtbE2PT0/DMAzF70h8h8hIXCaWrEhoK013AHrjwhji6jVeW61x&#10;uib7A58ejwtcLD896/n3iuXZ9+pIY+wCW5hNDSjiOriOGwvr9+puDiomZId9YLLwRRGW5fVVgbkL&#10;J36j4yo1SkI45mihTWnItY51Sx7jNAzE4m3D6DGJHBvtRjxJuO91ZsyD9tixfGhxoKeW6t3q4C3E&#10;6oP21feknpjP+yZQtn9+fUFrb29m5hFUonP6O4YLvqBDKUybcGAXVS96vpAuyYLMi/0rN7KYRQa6&#10;LPT/AuUPUEsDBBQAAAAIAIdO4kAPQsRy0AEAAIsDAAAOAAAAZHJzL2Uyb0RvYy54bWytU0uOEzEQ&#10;3SNxB8t70pnAjJhWOrOYMGwQRAIOUPGn25J/cpl0cgkugMQOVizZcxuGY1B2hwyfDUJkUSnX/72q&#10;Xl7tnWU7ldAE3/Gz2Zwz5UWQxvcdf/3q5sFjzjCDl2CDVx0/KORXq/v3lmNs1SIMwUqVGBXx2I6x&#10;40POsW0aFINygLMQlSenDslBpmfqG5lgpOrONov5/KIZQ5IxBaEQybqenHxV62utRH6hNarMbMdp&#10;tlxlqnJbZLNaQtsniIMRxzHgH6ZwYDw1PZVaQwb2Jpk/SjkjUsCg80wE1wStjVAVA6E5m/+G5uUA&#10;UVUsRA7GE034/8qK57tNYkbS7mhTHhzt6Pbd569vP3z78p7k7aePjDxE0xixpehrv0nHF8ZNKpj3&#10;OrnyT2jYvlJ7OFGr9pmJySjIenH58NGist7c5cWE+akKjhWl49b4Ahpa2D3DTL0o9EdIMVvPxo5f&#10;ni/OORNAN6MtZFJdJBTo+5qLwRp5Y6wtGZj67bVNbAflCuqvIKK6v4SVJmvAYYqrruk+BgXyiZcs&#10;HyLR4+mQeRnBKcmZVXT3RaOC0GYw9m8iqbX1NEEhdaKxaNsgD5XdaqeN1xmP11lO6ud3zb77hl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4uqKLUAAAACAEAAA8AAAAAAAAAAQAgAAAAIgAAAGRy&#10;cy9kb3ducmV2LnhtbFBLAQIUABQAAAAIAIdO4kAPQsRy0AEAAIsDAAAOAAAAAAAAAAEAIAAAACMB&#10;AABkcnMvZTJvRG9jLnhtbFBLBQYAAAAABgAGAFkBAABlBQ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0</wp:posOffset>
                </wp:positionV>
                <wp:extent cx="0" cy="1089660"/>
                <wp:effectExtent l="5080" t="0" r="13970" b="15240"/>
                <wp:wrapNone/>
                <wp:docPr id="20" name="直接连接符 20"/>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75pt;margin-top:0pt;height:85.8pt;width:0pt;z-index:251669504;mso-width-relative:page;mso-height-relative:page;" filled="f" stroked="t" coordsize="21600,21600" o:gfxdata="UEsDBAoAAAAAAIdO4kAAAAAAAAAAAAAAAAAEAAAAZHJzL1BLAwQUAAAACACHTuJAAJOFdtMAAAAG&#10;AQAADwAAAGRycy9kb3ducmV2LnhtbE2Py07DMBBF90j8gzVIbKrWTitaFOJ0AWTHhgLqdhoPSUQ8&#10;TmP3AV/PwAaWV/fozpliffa9OtIYu8AWspkBRVwH13Fj4fWlmt6CignZYR+YLHxShHV5eVFg7sKJ&#10;n+m4SY2SEY45WmhTGnKtY92SxzgLA7F072H0mCSOjXYjnmTc93puzFJ77FgutDjQfUv1x+bgLcTq&#10;jfbV16SemO2iCTTfPzw9orXXV5m5A5XonP5g+NEXdSjFaRcO7KLqLawWN0JakIek/U07oVbZEnRZ&#10;6P/65TdQSwMEFAAAAAgAh07iQG0dtRTTAQAAjAMAAA4AAABkcnMvZTJvRG9jLnhtbK1TzY7TMBC+&#10;I/EOlu80aaWtdqOme9iyXBBUAh5gajuJJf/JY5r2JXgBJG5w4sidt2H3MRg7pcvPBSFymIzHM9/M&#10;92Wyuj5Yw/Yqovau5fNZzZlywkvt+pa/eX375JIzTOAkGO9Uy48K+fX68aPVGBq18IM3UkVGIA6b&#10;MbR8SCk0VYViUBZw5oNydNn5aCHRMfaVjDASujXVoq6X1eijDNELhUjRzXTJ1wW/65RIL7sOVWKm&#10;5TRbKjYWu8u2Wq+g6SOEQYvTGPAPU1jQjpqeoTaQgL2N+g8oq0X06Ls0E95Wvuu0UIUDsZnXv7F5&#10;NUBQhQuJg+EsE/4/WPFiv41My5YvSB4Hlr7R3fsv3959vP/6gezd50+MbkimMWBD2TduG08nDNuY&#10;OR+6aPOb2LBDkfZ4llYdEhNTUFB0Xl9eLZcFr3ooDBHTM+Uty07LjXaZNTSwf46JmlHqj5QcNo6N&#10;Lb+6WFxwJoCWpjOQyLWBaKDrSy16o+WtNiZXYOx3NyayPeQ1KE+mRLi/pOUmG8BhyitX04IMCuRT&#10;J1k6BtLH0SbzPIJVkjOjaPGzR4DQJNDmbzKptXE0QVZ10jF7Oy+PRd4Sp09eZjytZ96pn8+l+uEn&#10;Wn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JOFdtMAAAAGAQAADwAAAAAAAAABACAAAAAiAAAA&#10;ZHJzL2Rvd25yZXYueG1sUEsBAhQAFAAAAAgAh07iQG0dtRTTAQAAjAMAAA4AAAAAAAAAAQAgAAAA&#10;IgEAAGRycy9lMm9Eb2MueG1sUEsFBgAAAAAGAAYAWQEAAGcFA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0</wp:posOffset>
                </wp:positionV>
                <wp:extent cx="0" cy="297180"/>
                <wp:effectExtent l="4445" t="0" r="14605" b="7620"/>
                <wp:wrapNone/>
                <wp:docPr id="12" name="直接连接符 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23.4pt;width:0pt;z-index:251663360;mso-width-relative:page;mso-height-relative:page;" filled="f" stroked="t" coordsize="21600,21600" o:gfxdata="UEsDBAoAAAAAAIdO4kAAAAAAAAAAAAAAAAAEAAAAZHJzL1BLAwQUAAAACACHTuJADWELUtUAAAAH&#10;AQAADwAAAGRycy9kb3ducmV2LnhtbE2PzU7DMBCE70i8g7VIXCpqN0VtFbLpAciNCwXUqxsvSUS8&#10;TmP3B56eRRzgMtJoVjPfFuuz79WRxtgFRphNDSjiOriOG4TXl+pmBSomy872gQnhkyKsy8uLwuYu&#10;nPiZjpvUKCnhmFuENqUh1zrWLXkbp2Egluw9jN4msWOj3WhPUu57nRmz0N52LAutHei+pfpjc/AI&#10;sXqjffU1qSdmO28CZfuHp0eLeH01M3egEp3T3zH84As6lMK0Cwd2UfUI2XIuvyQEUYl/7Q7hdrEC&#10;XRb6P3/5DVBLAwQUAAAACACHTuJAhDpd7NIBAACLAwAADgAAAGRycy9lMm9Eb2MueG1srVPNbhMx&#10;EL4j8Q6W72STlQrtKpseGsoFQSTgASa2d9eS/+Qx2eQleAEkbnDiyJ23oX0Mxt6Q0nJBiBwm4/HM&#10;N/N9nl1e7q1hOxVRe9fyxWzOmXLCS+36lr97e/3knDNM4CQY71TLDwr55erxo+UYGlX7wRupIiMQ&#10;h80YWj6kFJqqQjEoCzjzQTm67Hy0kOgY+0pGGAndmqqez59Wo48yRC8UIkXX0yVfFfyuUyK97jpU&#10;iZmW02yp2FjsNttqtYSmjxAGLY5jwD9MYUE7anqCWkMC9j7qP6CsFtGj79JMeFv5rtNCFQ7EZjF/&#10;wObNAEEVLiQOhpNM+P9gxavdJjIt6e1qzhxYeqObj99+fPh8+/0T2ZuvXxjdkExjwIayr9wmHk8Y&#10;NjFz3nfR5n9iw/ZF2sNJWrVPTExBQdH64tnivKhe3dWFiOmF8pZlp+VGu0waGti9xES9KPVXSg4b&#10;x8aWX5zVZ5wJoJ3pDCRybSAW6PpSi95oea2NyRUY++2ViWwHeQvKLzMi3HtpuckacJjyytW0H4MC&#10;+dxJlg6B5HG0yDyPYJXkzCja++wRIDQJtPmbTGptHE2QRZ1kzN7Wy0NRt8TpxcuMx+3MK/X7uVTf&#10;fUO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1hC1LVAAAABwEAAA8AAAAAAAAAAQAgAAAAIgAA&#10;AGRycy9kb3ducmV2LnhtbFBLAQIUABQAAAAIAIdO4kCEOl3s0gEAAIsDAAAOAAAAAAAAAAEAIAAA&#10;ACQBAABkcnMvZTJvRG9jLnhtbFBLBQYAAAAABgAGAFkBAABoBQ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1312" behindDoc="0" locked="0" layoutInCell="1" allowOverlap="1">
                <wp:simplePos x="0" y="0"/>
                <wp:positionH relativeFrom="column">
                  <wp:posOffset>2000250</wp:posOffset>
                </wp:positionH>
                <wp:positionV relativeFrom="paragraph">
                  <wp:posOffset>99060</wp:posOffset>
                </wp:positionV>
                <wp:extent cx="12001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pt;margin-top:7.8pt;height:0pt;width:94.5pt;z-index:251661312;mso-width-relative:page;mso-height-relative:page;" filled="f" stroked="t" coordsize="21600,21600" o:gfxdata="UEsDBAoAAAAAAIdO4kAAAAAAAAAAAAAAAAAEAAAAZHJzL1BLAwQUAAAACACHTuJAgBtjhtUAAAAJ&#10;AQAADwAAAGRycy9kb3ducmV2LnhtbE2PzU7DMBCE70i8g7VIXCpqpyUVCnF6AHLjQgFx3cZLEhGv&#10;09j9gadnEQc47sxo9ptyffKDOtAU+8AWsrkBRdwE13Nr4eW5vroBFROywyEwWfikCOvq/KzEwoUj&#10;P9Fhk1olJRwLtNClNBZax6Yjj3EeRmLx3sPkMck5tdpNeJRyP+iFMSvtsWf50OFIdx01H5u9txDr&#10;V9rVX7NmZt6WbaDF7v7xAa29vMjMLahEp/QXhh98QYdKmLZhzy6qwcIyy2VLEiNfgZJAbq5F2P4K&#10;uir1/wXVN1BLAwQUAAAACACHTuJAQwDCYtABAACKAwAADgAAAGRycy9lMm9Eb2MueG1srVNLjhMx&#10;EN0jcQfLe9JJpETQSmcWE4YNgkjAASr+dFvyTy6TTi7BBZDYwYole27DcAzKTibDZ4MQWVTK5apX&#10;9Z6rV1cHZ9leJTTBd3w2mXKmvAjS+L7jb17fPHrMGWbwEmzwquNHhfxq/fDBaoytmochWKkSIxCP&#10;7Rg7PuQc26ZBMSgHOAlRebrUITnIdEx9IxOMhO5sM59Ol80YkowpCIVI0c3pkq8rvtZK5Jdao8rM&#10;dpxmy9WmanfFNusVtH2COBhxHgP+YQoHxlPTC9QGMrC3yfwB5YxIAYPOExFcE7Q2QlUOxGY2/Y3N&#10;qwGiqlxIHIwXmfD/wYoX+21iRnZ8yZkHR090+/7Lt3cfv3/9QPb28ye2LCKNEVvKvfbbdD5h3KbC&#10;+KCTK//EhR2qsMeLsOqQmaDgjJ5qtiD9xd1dc18YE+ZnKjhWnI5b4wtnaGH/HDM1o9S7lBK2no0d&#10;f7KYLwgOaGW0hUyui0QCfV9rMVgjb4y1pQJTv7u2ie2hLEH9FUqE+0taabIBHE559eq0HoMC+dRL&#10;lo+R5PG0x7yM4JTkzCpa++IRILQZjP2bTGptPU1QVD3pWLxdkMcqb43Tg9cZz8tZNurnc62+/4T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G2OG1QAAAAkBAAAPAAAAAAAAAAEAIAAAACIAAABk&#10;cnMvZG93bnJldi54bWxQSwECFAAUAAAACACHTuJAQwDCYtABAACKAwAADgAAAAAAAAABACAAAAAk&#10;AQAAZHJzL2Uyb0RvYy54bWxQSwUGAAAAAAYABgBZAQAAZgU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0</wp:posOffset>
                </wp:positionV>
                <wp:extent cx="0" cy="99060"/>
                <wp:effectExtent l="4445" t="0" r="14605" b="15240"/>
                <wp:wrapNone/>
                <wp:docPr id="9" name="直接连接符 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pt;margin-top:0pt;height:7.8pt;width:0pt;z-index:251660288;mso-width-relative:page;mso-height-relative:page;" filled="f" stroked="t" coordsize="21600,21600" o:gfxdata="UEsDBAoAAAAAAIdO4kAAAAAAAAAAAAAAAAAEAAAAZHJzL1BLAwQUAAAACACHTuJA8Ak+WtQAAAAH&#10;AQAADwAAAGRycy9kb3ducmV2LnhtbE2PzU7DMBCE70i8g7VIXCpqp1UrlMbpAciNC6WI6zbeJhHx&#10;Oo3dH3h6FnGAy0qjGc1+U6wvvlcnGmMX2EI2NaCI6+A6bixsX6u7e1AxITvsA5OFT4qwLq+vCsxd&#10;OPMLnTapUVLCMUcLbUpDrnWsW/IYp2EgFm8fRo9J5NhoN+JZyn2vZ8YstceO5UOLAz20VH9sjt5C&#10;rN7oUH1N6ol5nzeBZofH5ye09vYmMytQiS7pLww/+IIOpTDtwpFdVL2FebaQLcmCXLF/5U5yiyXo&#10;stD/+ctvUEsDBBQAAAAIAIdO4kCrS4yezwEAAIgDAAAOAAAAZHJzL2Uyb0RvYy54bWytU0uOEzEQ&#10;3SNxB8t70j2RZkRa6cxiwrBBEAk4QMWftCX/5DLp5BJcAIkdrFiy5zYMx6DsDhk+G4ToRXW5XPWq&#10;3uvq5fXBWbZXCU3wPb+YtZwpL4I0ftfz169uHz3mDDN4CTZ41fOjQn69evhgOcZOzcMQrFSJEYjH&#10;bow9H3KOXdOgGJQDnIWoPF3qkBxkOqZdIxOMhO5sM2/bq2YMScYUhEKk6Hq65KuKr7US+YXWqDKz&#10;PafZcrWp2m2xzWoJ3S5BHIw4jQH/MIUD46npGWoNGdibZP6AckakgEHnmQiuCVoboSoHYnPR/sbm&#10;5QBRVS4kDsazTPj/YMXz/SYxI3u+4MyDo0909+7z17cfvn15T/bu00e2KCKNETvKvfGbdDph3KTC&#10;+KCTK2/iwg5V2ONZWHXITExBQdHFor2qkjf3ZTFhfqqCY8XpuTW+MIYO9s8wUytK/ZFSwtazkYAu&#10;55ecCaCF0RYyuS4SBfS7WovBGnlrrC0VmHbbG5vYHsoK1KcQItxf0kqTNeAw5dWraTkGBfKJlywf&#10;I4njaYt5GcEpyZlVtPTFI0DoMhj7N5nU2nqaoGg6qVi8bZDHKm6N0+euM55Ws+zTz+daff8Dr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Ak+WtQAAAAHAQAADwAAAAAAAAABACAAAAAiAAAAZHJz&#10;L2Rvd25yZXYueG1sUEsBAhQAFAAAAAgAh07iQKtLjJ7PAQAAiAMAAA4AAAAAAAAAAQAgAAAAIwEA&#10;AGRycy9lMm9Eb2MueG1sUEsFBgAAAAAGAAYAWQEAAGQFA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6.5pt;margin-top:0pt;height:0pt;width:0.05pt;z-index:251662336;mso-width-relative:page;mso-height-relative:page;" filled="f" stroked="t" coordsize="21600,21600" o:gfxdata="UEsDBAoAAAAAAIdO4kAAAAAAAAAAAAAAAAAEAAAAZHJzL1BLAwQUAAAACACHTuJAehVMxNIAAAAF&#10;AQAADwAAAGRycy9kb3ducmV2LnhtbE2PTU/DMAyG70j8h8hIXKYtaScB6pruAPTGhTHE1WtMW9E4&#10;XZN9wK/HO8HF0qPXev24XJ/9oI40xT6whWxhQBE3wfXcWti+1fMHUDEhOxwCk4VvirCurq9KLFw4&#10;8SsdN6lVUsKxQAtdSmOhdWw68hgXYSSW7DNMHpPg1Go34UnK/aBzY+60x57lQocjPXbUfG0O3kKs&#10;32lf/8yamflYtoHy/dPLM1p7e5OZFahE5/S3DBd9UYdKnHbhwC6qwUJ+v5RfkgWZEgtmoHYX1FWp&#10;/9tXv1BLAwQUAAAACACHTuJADdzZTc4BAACGAwAADgAAAGRycy9lMm9Eb2MueG1srVPNbhMxEL4j&#10;8Q6W72TToFZllU0PDeWCIBLwABP/7Frynzwmm7wEL4DEDU4cufM2lMdg7KQp0EtVNYfJeDzzzXyf&#10;Z+cXW2fZRiU0wXf8ZDLlTHkRpPF9xz+8v3p2zhlm8BJs8KrjO4X8YvH0yXyMrZqFIVipEiMQj+0Y&#10;Oz7kHNumQTEoBzgJUXm61CE5yHRMfSMTjITubDObTs+aMSQZUxAKkaLL/SVfVHytlchvtUaVme04&#10;zZarTdWui20Wc2j7BHEw4jAGPGAKB8ZT0yPUEjKwj8ncgXJGpIBB54kIrglaG6EqB2JzMv2PzbsB&#10;oqpcSByMR5nw8WDFm80qMSM7Tg/lwdETXX/+8evT198/v5C9/v6NnReRxogt5V76VTqcMK5SYbzV&#10;yZV/4sK2VdjdUVi1zUxQ8Oz5KWfiJt7cFsWE+ZUKjhWn49b4whda2LzGTI0o9SalhK1nY8dfnM4K&#10;HNC6aAuZXBeJAPq+1mKwRl4Za0sFpn59aRPbQFmA+it0CPeftNJkCTjs8+rVfjUGBfKllyzvIknj&#10;aYd5GcEpyZlVtPLFI0BoMxh7n0xqbT1NUBTda1i8dZC7Km2N02PXGQ+LWbbp73Otvv18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hVMxNIAAAAFAQAADwAAAAAAAAABACAAAAAiAAAAZHJzL2Rv&#10;d25yZXYueG1sUEsBAhQAFAAAAAgAh07iQA3c2U3OAQAAhgMAAA4AAAAAAAAAAQAgAAAAIQEAAGRy&#10;cy9lMm9Eb2MueG1sUEsFBgAAAAAGAAYAWQEAAGEFAAAAAA==&#10;">
                <v:fill on="f" focussize="0,0"/>
                <v:stroke color="#000000" joinstyle="round"/>
                <v:imagedata o:title=""/>
                <o:lock v:ext="edit" aspectratio="f"/>
              </v:line>
            </w:pict>
          </mc:Fallback>
        </mc:AlternateContent>
      </w:r>
      <w:r>
        <w:rPr>
          <w:rFonts w:ascii="Arial" w:hAnsi="Arial" w:cs="Arial"/>
          <w:sz w:val="24"/>
        </w:rPr>
        <w:t xml:space="preserve">                                        件号  第一件为1，以此类推</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148590</wp:posOffset>
                </wp:positionV>
                <wp:extent cx="635" cy="0"/>
                <wp:effectExtent l="75565" t="38100" r="0" b="3810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pt;margin-top:11.7pt;height:0pt;width:0.05pt;z-index:251659264;mso-width-relative:page;mso-height-relative:page;" filled="f" stroked="t" coordsize="21600,21600" o:gfxdata="UEsDBAoAAAAAAIdO4kAAAAAAAAAAAAAAAAAEAAAAZHJzL1BLAwQUAAAACACHTuJAgWmQc9cAAAAH&#10;AQAADwAAAGRycy9kb3ducmV2LnhtbE2PwU7DMBBE70j8g7VI3KiTgqgV4vSAVC4toLYIwW0bL0lE&#10;vI5spw1/jxEHOI5mNPOmXE62F0fyoXOsIZ9lIIhrZzpuNLzsV1cKRIjIBnvHpOGLAiyr87MSC+NO&#10;vKXjLjYilXAoUEMb41BIGeqWLIaZG4iT9+G8xZikb6TxeErltpfzLLuVFjtOCy0OdN9S/bkbrYbt&#10;ZrVWr+txqv37Q/60f948vgWl9eVFnt2BiDTFvzD84Cd0qBLTwY1sgug1LFS6EjXMr29AJH+hchCH&#10;Xy2rUv7nr74BUEsDBBQAAAAIAIdO4kA044K11QEAAIwDAAAOAAAAZHJzL2Uyb0RvYy54bWytU0uO&#10;EzEQ3SNxB8t70pmgGUErnVlMGDYIIgEHqPjTbck/uUw6uQQXQGIHK5bsuQ0zx6DsZBKYERtEL6rL&#10;5apX9V5Xzy+3zrKNSmiC7/jZZMqZ8iJI4/uOv393/eQZZ5jBS7DBq47vFPLLxeNH8zG2ahaGYKVK&#10;jEA8tmPs+JBzbJsGxaAc4CRE5elSh+Qg0zH1jUwwErqzzWw6vWjGkGRMQShEii73l3xR8bVWIr/R&#10;GlVmtuM0W642VbsutlnMoe0TxMGIwxjwD1M4MJ6aHqGWkIF9SOYBlDMiBQw6T0RwTdDaCFU5EJuz&#10;6T02bweIqnIhcTAeZcL/Byteb1aJGdnx2YwzD46+0c2n7z8/frn98ZnszbevjG5IpjFiS9lXfpUO&#10;J4yrVDhvdXLlTWzYtkq7O0qrtpkJCl48PedM3MWbU1FMmF+q4FhxOm6NL4yhhc0rzNSIUu9SSth6&#10;Nnb8+fmswAEtjLaQyXWRKKDvay0Ga+S1sbZUYOrXVzaxDZQVqE+hQ7h/pJUmS8Bhn1ev9ssxKJAv&#10;vGR5F0kbT1vMywhOSc6soqUvHgFCm8HYU2ZOBnxv/5JN7a2nKYqqex2Ltw5yV+Wtcfrkdc7Depad&#10;+v1cq08/0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WmQc9cAAAAHAQAADwAAAAAAAAABACAA&#10;AAAiAAAAZHJzL2Rvd25yZXYueG1sUEsBAhQAFAAAAAgAh07iQDTjgrXVAQAAjAMAAA4AAAAAAAAA&#10;AQAgAAAAJgEAAGRycy9lMm9Eb2MueG1sUEsFBgAAAAAGAAYAWQEAAG0FAAAAAA==&#10;">
                <v:fill on="f" focussize="0,0"/>
                <v:stroke color="#000000" joinstyle="round" endarrow="block"/>
                <v:imagedata o:title=""/>
                <o:lock v:ext="edit" aspectratio="f"/>
              </v:line>
            </w:pict>
          </mc:Fallback>
        </mc:AlternateContent>
      </w:r>
      <w:r>
        <w:rPr>
          <w:rFonts w:ascii="Arial" w:hAnsi="Arial" w:cs="Arial"/>
          <w:sz w:val="24"/>
        </w:rPr>
        <w:t xml:space="preserve">                                    </w:t>
      </w:r>
      <w:r>
        <w:rPr>
          <w:rFonts w:hint="eastAsia" w:ascii="Arial" w:hAnsi="Arial" w:cs="Arial"/>
          <w:sz w:val="24"/>
          <w:lang w:val="en-US" w:eastAsia="zh-CN"/>
        </w:rPr>
        <w:t xml:space="preserve">    </w:t>
      </w:r>
      <w:r>
        <w:rPr>
          <w:rFonts w:ascii="Arial" w:hAnsi="Arial" w:cs="Arial"/>
          <w:sz w:val="24"/>
        </w:rPr>
        <w:t>保管期限  永  久</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72576" behindDoc="0" locked="0" layoutInCell="1" allowOverlap="1">
                <wp:simplePos x="0" y="0"/>
                <wp:positionH relativeFrom="column">
                  <wp:posOffset>1400175</wp:posOffset>
                </wp:positionH>
                <wp:positionV relativeFrom="paragraph">
                  <wp:posOffset>99060</wp:posOffset>
                </wp:positionV>
                <wp:extent cx="180022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0.25pt;margin-top:7.8pt;height:0pt;width:141.75pt;z-index:251672576;mso-width-relative:page;mso-height-relative:page;" filled="f" stroked="t" coordsize="21600,21600" o:gfxdata="UEsDBAoAAAAAAIdO4kAAAAAAAAAAAAAAAAAEAAAAZHJzL1BLAwQUAAAACACHTuJABeaVrdUAAAAJ&#10;AQAADwAAAGRycy9kb3ducmV2LnhtbE2PzU7DMBCE70i8g7VIXCpqN5AKhTg9ALlxoQVx3cZLEhGv&#10;09j9gadnEQc47syn2ZlydfKDOtAU+8AWFnMDirgJrufWwsumvroFFROywyEwWfikCKvq/KzEwoUj&#10;P9NhnVolIRwLtNClNBZax6Yjj3EeRmLx3sPkMck5tdpNeJRwP+jMmKX22LN86HCk+46aj/XeW4j1&#10;K+3qr1kzM2/XbaBs9/D0iNZeXizMHahEp/QHw099qQ6VdNqGPbuoBgtZZnJBxciXoATIzY2M2/4K&#10;uir1/wXVN1BLAwQUAAAACACHTuJAAPubINEBAACMAwAADgAAAGRycy9lMm9Eb2MueG1srVNLjhMx&#10;EN0jcQfLe9KdSDMaWunMYsKwQRAJOEDFn7Ql/+Qy6eQSXACJHaxYsuc2zByDspPJMMMGIbKo2PV5&#10;Ve+5en65c5ZtVUITfM+nk5Yz5UWQxm96/v7d9bMLzjCDl2CDVz3fK+SXi6dP5mPs1CwMwUqVGIF4&#10;7MbY8yHn2DUNikE5wEmIylNQh+Qg0zVtGplgJHRnm1nbnjdjSDKmIBQieZeHIF9UfK2VyG+0RpWZ&#10;7TnNlqtN1a6LbRZz6DYJ4mDEcQz4hykcGE9NT1BLyMA+JPMHlDMiBQw6T0RwTdDaCFU5EJtp+4jN&#10;2wGiqlxIHIwnmfD/wYrX21ViRtLbnXPmwdEb3Xz6/vPjl9sfn8nefPvKKEIyjRE7yr7yq3S8YVyl&#10;wnmnkyv/xIbtqrT7k7Rql5kg5/SibWezM87EXay5L4wJ80sVHCuHnlvjC2voYPsKMzWj1LuU4rae&#10;jT1/flbhgJZGW8iE7CLRQL+ptRiskdfG2lKBabO+soltoaxB/RVKhPsgrTRZAg6HvBo6LMigQL7w&#10;kuV9JH08bTIvIzglObOKFr+cCBC6DMb+TSa1tp4mKKoedCyndZD7Km/105PXGY/rWXbq93utvv+I&#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eaVrdUAAAAJAQAADwAAAAAAAAABACAAAAAiAAAA&#10;ZHJzL2Rvd25yZXYueG1sUEsBAhQAFAAAAAgAh07iQAD7myDRAQAAjAMAAA4AAAAAAAAAAQAgAAAA&#10;JAEAAGRycy9lMm9Eb2MueG1sUEsFBgAAAAAGAAYAWQEAAGcFAAAAAA==&#10;">
                <v:fill on="f" focussize="0,0"/>
                <v:stroke color="#000000" joinstyle="round"/>
                <v:imagedata o:title=""/>
                <o:lock v:ext="edit" aspectratio="f"/>
              </v:line>
            </w:pict>
          </mc:Fallback>
        </mc:AlternateContent>
      </w:r>
      <w:r>
        <w:rPr>
          <w:rFonts w:ascii="Arial" w:hAnsi="Arial" w:cs="Arial"/>
          <w:sz w:val="24"/>
        </w:rPr>
        <w:t xml:space="preserve">                                        二级类目  党群综合</w:t>
      </w:r>
    </w:p>
    <w:p>
      <w:pPr>
        <w:ind w:firstLine="540" w:firstLineChars="225"/>
        <w:rPr>
          <w:rFonts w:ascii="Arial" w:hAnsi="Arial" w:cs="Arial"/>
          <w:sz w:val="24"/>
        </w:rPr>
      </w:pPr>
      <w:r>
        <w:rPr>
          <w:rFonts w:ascii="Arial" w:hAnsi="Arial" w:eastAsia="黑体" w:cs="Arial"/>
          <w:sz w:val="24"/>
        </w:rPr>
        <mc:AlternateContent>
          <mc:Choice Requires="wps">
            <w:drawing>
              <wp:anchor distT="0" distB="0" distL="114300" distR="114300" simplePos="0" relativeHeight="251666432" behindDoc="0" locked="0" layoutInCell="1" allowOverlap="1">
                <wp:simplePos x="0" y="0"/>
                <wp:positionH relativeFrom="column">
                  <wp:posOffset>1200150</wp:posOffset>
                </wp:positionH>
                <wp:positionV relativeFrom="paragraph">
                  <wp:posOffset>99060</wp:posOffset>
                </wp:positionV>
                <wp:extent cx="200025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4.5pt;margin-top:7.8pt;height:0pt;width:157.5pt;z-index:251666432;mso-width-relative:page;mso-height-relative:page;" filled="f" stroked="t" coordsize="21600,21600" o:gfxdata="UEsDBAoAAAAAAIdO4kAAAAAAAAAAAAAAAAAEAAAAZHJzL1BLAwQUAAAACACHTuJALQgdQNQAAAAJ&#10;AQAADwAAAGRycy9kb3ducmV2LnhtbE1Py07DMBC8I/EP1lbiRu0WWrUhToUQcEFCahs4O/GSRLXX&#10;Ueym5e9ZxIHedh6anck3Z+/EiEPsAmmYTRUIpDrYjhoN5f7ldgUiJkPWuECo4RsjbIrrq9xkNpxo&#10;i+MuNYJDKGZGQ5tSn0kZ6xa9idPQI7H2FQZvEsOhkXYwJw73Ts6VWkpvOuIPrenxqcX6sDt6DY+f&#10;b89372Plg7PrpvywvlSvc61vJjP1ACLhOf2b4bc+V4eCO1XhSDYKx3i15i2Jj8USBBsW6p6J6o+Q&#10;RS4vFxQ/UEsDBBQAAAAIAIdO4kDtYOEE2AEAAJYDAAAOAAAAZHJzL2Uyb0RvYy54bWytU0uOEzEQ&#10;3SNxB8t70j2RgqCVziwmDBsEkfjsK/6kLfknl0knl+ACSOxgxZI9t2HmGJTdmfDbIEQvSnZV+VW9&#10;V9XLy4OzbK8SmuB7fjFrOVNeBGn8ruevX10/eMQZZvASbPCq50eF/HJ1/95yjJ2ahyFYqRIjEI/d&#10;GHs+5By7pkExKAc4C1F5CuqQHGS6pl0jE4yE7mwzb9uHzRiSjCkIhUje9RTkq4qvtRL5hdaoMrM9&#10;p95ytanabbHNagndLkEcjDi1Af/QhQPjqegZag0Z2Ntk/oByRqSAQeeZCK4JWhuhKgdic9H+xubl&#10;AFFVLiQOxrNM+P9gxfP9JjEjaXYLzjw4mtHN+y/f3n28/fqB7M3nT4wiJNMYsaPsK79JpxvGTSqc&#10;Dzo5pq2JbwilqkC82KGKfDyLrA6ZCXLS1Nr5gmYh7mLNBFGgYsL8VAXHyqHn1vjCHzrYP8NMZSn1&#10;LqW4rWdjzx8v5tS7AFofbSHT0UUihH5X32KwRl4ba8sLTLvtlU1sD2Uh6lfIEe4vaaXIGnCY8mpo&#10;WpVBgXziJcvHSEp52mleWnBKcmYV/QLlRIDQZTD2bzKptPXUQdF3UrSctkEeq9DVT8OvPZ4WtWzX&#10;z/f6+sfvt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QgdQNQAAAAJAQAADwAAAAAAAAABACAA&#10;AAAiAAAAZHJzL2Rvd25yZXYueG1sUEsBAhQAFAAAAAgAh07iQO1g4QTYAQAAlgMAAA4AAAAAAAAA&#10;AQAgAAAAIwEAAGRycy9lMm9Eb2MueG1sUEsFBgAAAAAGAAYAWQEAAG0FAAAAAA==&#10;">
                <v:fill on="f" focussize="0,0"/>
                <v:stroke color="#000000" joinstyle="round"/>
                <v:imagedata o:title=""/>
                <o:lock v:ext="edit" aspectratio="f"/>
              </v:line>
            </w:pict>
          </mc:Fallback>
        </mc:AlternateContent>
      </w:r>
      <w:r>
        <w:rPr>
          <w:rFonts w:ascii="Arial" w:hAnsi="Arial" w:eastAsia="黑体" w:cs="Arial"/>
          <w:sz w:val="24"/>
        </w:rPr>
        <w:t xml:space="preserve">                                     </w:t>
      </w:r>
      <w:r>
        <w:rPr>
          <w:rFonts w:ascii="Arial" w:hAnsi="Arial" w:cs="Arial"/>
          <w:sz w:val="24"/>
        </w:rPr>
        <w:t xml:space="preserve"> 一级类目  党群类</w:t>
      </w:r>
    </w:p>
    <w:p>
      <w:pPr>
        <w:ind w:firstLine="540" w:firstLineChars="225"/>
        <w:rPr>
          <w:rFonts w:ascii="Arial" w:hAnsi="Arial" w:cs="Arial"/>
          <w:sz w:val="24"/>
        </w:rPr>
      </w:pPr>
      <w:r>
        <w:rPr>
          <w:rFonts w:ascii="Arial" w:hAnsi="Arial" w:eastAsia="黑体" w:cs="Arial"/>
          <w:sz w:val="24"/>
        </w:rPr>
        <mc:AlternateContent>
          <mc:Choice Requires="wps">
            <w:drawing>
              <wp:anchor distT="0" distB="0" distL="114300" distR="114300" simplePos="0" relativeHeight="251668480" behindDoc="0" locked="0" layoutInCell="1" allowOverlap="1">
                <wp:simplePos x="0" y="0"/>
                <wp:positionH relativeFrom="column">
                  <wp:posOffset>866775</wp:posOffset>
                </wp:positionH>
                <wp:positionV relativeFrom="paragraph">
                  <wp:posOffset>99060</wp:posOffset>
                </wp:positionV>
                <wp:extent cx="23336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8.25pt;margin-top:7.8pt;height:0pt;width:183.75pt;z-index:251668480;mso-width-relative:page;mso-height-relative:page;" filled="f" stroked="t" coordsize="21600,21600" o:gfxdata="UEsDBAoAAAAAAIdO4kAAAAAAAAAAAAAAAAAEAAAAZHJzL1BLAwQUAAAACACHTuJAE51BFtUAAAAJ&#10;AQAADwAAAGRycy9kb3ducmV2LnhtbE2PT0/DMAzF70h8h8hIXCaWbKMVKk13AHrjwgBx9RrTVjRO&#10;12R/4NNjxAFufvbT8++V65Mf1IGm2Ae2sJgbUMRNcD23Fl6e66sbUDEhOxwCk4VPirCuzs9KLFw4&#10;8hMdNqlVEsKxQAtdSmOhdWw68hjnYSSW23uYPCaRU6vdhEcJ94NeGpNrjz3Lhw5Huuuo+djsvYVY&#10;v9Ku/po1M/O2agMtd/ePD2jt5cXC3IJKdEp/ZvjBF3SohGkb9uyiGkSv8kysMmQ5KDFk5lrKbX8X&#10;uir1/wbVN1BLAwQUAAAACACHTuJAT9UWQdABAACMAwAADgAAAGRycy9lMm9Eb2MueG1srVNLjhMx&#10;EN0jcQfLe9KZRDOCVjqzmDBsEEQCDlDxp9uSf3KZdHIJLoDEDlYs2XMbhmNQdjIZZtggRBYVuz6v&#10;6j1XLy53zrKtSmiC7/jZZMqZ8iJI4/uOv3t7/eQpZ5jBS7DBq47vFfLL5eNHizG2ahaGYKVKjEA8&#10;tmPs+JBzbJsGxaAc4CRE5SmoQ3KQ6Zr6RiYYCd3ZZjadXjRjSDKmIBQieVeHIF9WfK2VyK+1RpWZ&#10;7TjNlqtN1W6KbZYLaPsEcTDiOAb8wxQOjKemJ6gVZGDvk/kDyhmRAgadJyK4JmhthKociM3Z9AGb&#10;NwNEVbmQOBhPMuH/gxWvtuvEjKS3I3k8OHqjm4/ffnz4/PP7J7I3X78wipBMY8SWsq/8Oh1vGNep&#10;cN7p5Mo/sWG7Ku3+JK3aZSbIOZvP5xezc87Ebay5K4wJ8wsVHCuHjlvjC2toYfsSMzWj1NuU4rae&#10;jR1/dl7hgJZGW8iE7CLRQN/XWgzWyGtjbanA1G+ubGJbKGtQf4US4d5LK01WgMMhr4YOCzIokM+9&#10;ZHkfSR9Pm8zLCE5JzqyixS8nAoQ2g7F/k0mtracJiqoHHctpE+S+ylv99OR1xuN6lp36/V6r7z6i&#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nUEW1QAAAAkBAAAPAAAAAAAAAAEAIAAAACIAAABk&#10;cnMvZG93bnJldi54bWxQSwECFAAUAAAACACHTuJAT9UWQdABAACMAwAADgAAAAAAAAABACAAAAAk&#10;AQAAZHJzL2Uyb0RvYy54bWxQSwUGAAAAAAYABgBZAQAAZgUAAAAA&#10;">
                <v:fill on="f" focussize="0,0"/>
                <v:stroke color="#000000" joinstyle="round"/>
                <v:imagedata o:title=""/>
                <o:lock v:ext="edit" aspectratio="f"/>
              </v:line>
            </w:pict>
          </mc:Fallback>
        </mc:AlternateContent>
      </w:r>
      <w:r>
        <w:rPr>
          <w:rFonts w:ascii="Arial" w:hAnsi="Arial" w:eastAsia="黑体" w:cs="Arial"/>
          <w:sz w:val="24"/>
        </w:rPr>
        <w:t xml:space="preserve">                                     </w:t>
      </w:r>
      <w:r>
        <w:rPr>
          <w:rFonts w:ascii="Arial" w:hAnsi="Arial" w:cs="Arial"/>
          <w:sz w:val="24"/>
        </w:rPr>
        <w:t xml:space="preserve"> 年    度  2010年</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70528" behindDoc="0" locked="0" layoutInCell="1" allowOverlap="1">
                <wp:simplePos x="0" y="0"/>
                <wp:positionH relativeFrom="column">
                  <wp:posOffset>466725</wp:posOffset>
                </wp:positionH>
                <wp:positionV relativeFrom="paragraph">
                  <wp:posOffset>99060</wp:posOffset>
                </wp:positionV>
                <wp:extent cx="273367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75pt;margin-top:7.8pt;height:0pt;width:215.25pt;z-index:251670528;mso-width-relative:page;mso-height-relative:page;" filled="f" stroked="t" coordsize="21600,21600" o:gfxdata="UEsDBAoAAAAAAIdO4kAAAAAAAAAAAAAAAAAEAAAAZHJzL1BLAwQUAAAACACHTuJAaypnHdUAAAAI&#10;AQAADwAAAGRycy9kb3ducmV2LnhtbE2PzU7DMBCE70i8g7VIXCpqtyUFhTg9ALlxoYC4buMliYjX&#10;aez+wNOzqAc47sxo9ptidfS92tMYu8AWZlMDirgOruPGwutLdXULKiZkh31gsvBFEVbl+VmBuQsH&#10;fqb9OjVKSjjmaKFNaci1jnVLHuM0DMTifYTRY5JzbLQb8SDlvtdzY5baY8fyocWB7luqP9c7byFW&#10;b7Stvif1xLwvmkDz7cPTI1p7eTEzd6ASHdNfGH7xBR1KYdqEHbuoegs3i0ySomdLUOJn5lq2bU6C&#10;Lgv9f0D5A1BLAwQUAAAACACHTuJAo5ihqtMBAACMAwAADgAAAGRycy9lMm9Eb2MueG1srVNLbhNB&#10;EN0jcYdW7/E4jpKQkcdZxIQNAkuQA5T7M9NS/9TVeOxLcAEkdrBiyZ7bEI5Bddtx+GwQYhY11V1V&#10;r+q9qZlfbZ1lG5XQBN/xk8mUM+VFkMb3Hb99c/PkKWeYwUuwwauO7xTyq8XjR/MxtmoWhmClSoxA&#10;PLZj7PiQc2ybBsWgHOAkROUpqENykOmY+kYmGAnd2WY2nZ43Y0gypiAUIt0u90G+qPhaK5FfaY0q&#10;M9txmi1Xm6pdF9ss5tD2CeJgxGEM+IcpHBhPTY9QS8jA3ibzB5QzIgUMOk9EcE3Q2ghVORCbk+lv&#10;bF4PEFXlQuJgPMqE/w9WvNysEjOy47Mzzjw4+kZ37798e/fx+9cPZO8+f2IUIZnGiC1lX/tVOpww&#10;rlLhvNXJlTexYdsq7e4ordpmJuhydnF6en5BLcR9rHkojAnzcxUcK07HrfGFNbSweYGZmlHqfUq5&#10;tp6NHb88KxMLoKXRFjK5LhIN9H2txWCNvDHWlgpM/fraJraBsgb1KZQI95e00mQJOOzzami/IIMC&#10;+cxLlneR9PG0ybyM4JTkzCpa/OIRILQZjP2bTGptPU1QVN3rWLx1kLsqb72nT15nPKxn2amfz7X6&#10;4Sda/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mcd1QAAAAgBAAAPAAAAAAAAAAEAIAAAACIA&#10;AABkcnMvZG93bnJldi54bWxQSwECFAAUAAAACACHTuJAo5ihqtMBAACMAwAADgAAAAAAAAABACAA&#10;AAAkAQAAZHJzL2Uyb0RvYy54bWxQSwUGAAAAAAYABgBZAQAAaQUAAAAA&#10;">
                <v:fill on="f" focussize="0,0"/>
                <v:stroke color="#000000" joinstyle="round"/>
                <v:imagedata o:title=""/>
                <o:lock v:ext="edit" aspectratio="f"/>
              </v:line>
            </w:pict>
          </mc:Fallback>
        </mc:AlternateContent>
      </w:r>
      <w:r>
        <w:rPr>
          <w:rFonts w:ascii="Arial" w:hAnsi="Arial" w:cs="Arial"/>
          <w:sz w:val="24"/>
        </w:rPr>
        <w:t xml:space="preserve">                                      全 宗 号  </w:t>
      </w:r>
      <w:r>
        <w:rPr>
          <w:rFonts w:hint="eastAsia" w:ascii="Arial" w:hAnsi="Arial" w:cs="Arial"/>
          <w:sz w:val="24"/>
        </w:rPr>
        <w:t>云南</w:t>
      </w:r>
      <w:r>
        <w:rPr>
          <w:rFonts w:ascii="Arial" w:hAnsi="Arial" w:cs="Arial"/>
          <w:sz w:val="24"/>
        </w:rPr>
        <w:t>国土</w:t>
      </w:r>
      <w:r>
        <w:rPr>
          <w:rFonts w:hint="eastAsia" w:ascii="Arial" w:hAnsi="Arial" w:cs="Arial"/>
          <w:sz w:val="24"/>
        </w:rPr>
        <w:t>资源职业</w:t>
      </w:r>
      <w:r>
        <w:rPr>
          <w:rFonts w:ascii="Arial" w:hAnsi="Arial" w:cs="Arial"/>
          <w:sz w:val="24"/>
        </w:rPr>
        <w:t>学院全宗号</w:t>
      </w:r>
    </w:p>
    <w:p>
      <w:pPr>
        <w:spacing w:line="360" w:lineRule="auto"/>
        <w:rPr>
          <w:rFonts w:ascii="Arial" w:hAnsi="Arial" w:eastAsia="仿宋_GB2312" w:cs="Arial"/>
          <w:sz w:val="32"/>
          <w:szCs w:val="32"/>
        </w:rPr>
      </w:pPr>
      <w:r>
        <w:rPr>
          <w:rFonts w:ascii="Arial" w:hAnsi="Arial" w:eastAsia="仿宋_GB2312" w:cs="Arial"/>
          <w:sz w:val="32"/>
          <w:szCs w:val="32"/>
        </w:rPr>
        <w:t xml:space="preserve">    教学类档号结构如下：</w:t>
      </w:r>
    </w:p>
    <w:p>
      <w:pPr>
        <w:ind w:firstLine="660" w:firstLineChars="275"/>
        <w:rPr>
          <w:rFonts w:ascii="Arial" w:hAnsi="Arial" w:cs="Arial"/>
          <w:sz w:val="24"/>
        </w:rPr>
      </w:pPr>
      <w:r>
        <w:rPr>
          <w:rFonts w:ascii="Arial" w:hAnsi="Arial" w:cs="Arial"/>
          <w:sz w:val="24"/>
        </w:rPr>
        <mc:AlternateContent>
          <mc:Choice Requires="wps">
            <w:drawing>
              <wp:anchor distT="0" distB="0" distL="114300" distR="114300" simplePos="0" relativeHeight="251673600" behindDoc="0" locked="0" layoutInCell="1" allowOverlap="1">
                <wp:simplePos x="0" y="0"/>
                <wp:positionH relativeFrom="column">
                  <wp:posOffset>2257425</wp:posOffset>
                </wp:positionH>
                <wp:positionV relativeFrom="paragraph">
                  <wp:posOffset>198120</wp:posOffset>
                </wp:positionV>
                <wp:extent cx="0" cy="99060"/>
                <wp:effectExtent l="4445" t="0" r="14605" b="15240"/>
                <wp:wrapNone/>
                <wp:docPr id="13" name="直接连接符 1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7.75pt;margin-top:15.6pt;height:7.8pt;width:0pt;z-index:251673600;mso-width-relative:page;mso-height-relative:page;" filled="f" stroked="t" coordsize="21600,21600" o:gfxdata="UEsDBAoAAAAAAIdO4kAAAAAAAAAAAAAAAAAEAAAAZHJzL1BLAwQUAAAACACHTuJAb/l7s9YAAAAJ&#10;AQAADwAAAGRycy9kb3ducmV2LnhtbE2PPU/DMBCGdyT+g3VILBW1k5KqCnE6ANlYaEGs1+RIIuJz&#10;Grsf8Os5xADbfTx677lifXaDOtIUes8WkrkBRVz7pufWwsu2ulmBChG5wcEzWfikAOvy8qLAvPEn&#10;fqbjJrZKQjjkaKGLccy1DnVHDsPcj8Sye/eTwyjt1OpmwpOEu0Gnxiy1w57lQocj3XdUf2wOzkKo&#10;Xmlffc3qmXlbtJ7S/cPTI1p7fZWYO1CRzvEPhh99UYdSnHb+wE1Qg4VFlmWCSpGkoAT4Hews3C5X&#10;oMtC//+g/AZQSwMEFAAAAAgAh07iQLHcyW/QAQAAigMAAA4AAABkcnMvZTJvRG9jLnhtbK1TS44T&#10;MRDdI3EHy3vSPUEzYlrpzGLCsEEQCThAxZ+0Jf/kMunkElwAiR2sWLLnNswcg7I7ZPhsECKLSrlc&#10;9arec/Xiau8s26mEJvien81azpQXQRq/7fmb1zePnnCGGbwEG7zq+UEhv1o+fLAYY6fmYQhWqsQI&#10;xGM3xp4POceuaVAMygHOQlSeLnVIDjId07aRCUZCd7aZt+1FM4YkYwpCIVJ0NV3yZcXXWon8UmtU&#10;mdme02y52lTtpthmuYBumyAORhzHgH+YwoHx1PQEtYIM7G0yf0A5I1LAoPNMBNcErY1QlQOxOWt/&#10;Y/NqgKgqFxIH40km/H+w4sVunZiR9HaPOfPg6I1u33/59u7j3dcPZG8/f2J0QzKNETvKvvbrdDxh&#10;XKfCea+TK//Ehu2rtIeTtGqfmZiCgqKXl+1FFb25L4sJ8zMVHCtOz63xhTN0sHuOmVpR6o+UErae&#10;jQR0Pj/nTACtjLaQyXWRSKDf1loM1sgbY22pwLTdXNvEdlCWoP4KIcL9Ja00WQEOU169mtZjUCCf&#10;esnyIZI6nvaYlxGckpxZRWtfPAKELoOxf5NJra2nCYqmk4rF2wR5qOLWOD14nfG4nGWjfj7X6vt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l7s9YAAAAJAQAADwAAAAAAAAABACAAAAAiAAAA&#10;ZHJzL2Rvd25yZXYueG1sUEsBAhQAFAAAAAgAh07iQLHcyW/QAQAAigMAAA4AAAAAAAAAAQAgAAAA&#10;JQEAAGRycy9lMm9Eb2MueG1sUEsFBgAAAAAGAAYAWQEAAGcFAAAAAA==&#10;">
                <v:fill on="f" focussize="0,0"/>
                <v:stroke color="#000000" joinstyle="round"/>
                <v:imagedata o:title=""/>
                <o:lock v:ext="edit" aspectratio="f"/>
              </v:line>
            </w:pict>
          </mc:Fallback>
        </mc:AlternateContent>
      </w:r>
      <w:r>
        <w:rPr>
          <w:rFonts w:hint="eastAsia" w:ascii="Arial" w:hAnsi="Arial" w:cs="Arial"/>
          <w:sz w:val="24"/>
          <w:lang w:val="en-US" w:eastAsia="zh-CN"/>
        </w:rPr>
        <w:t>1</w:t>
      </w:r>
      <w:r>
        <w:rPr>
          <w:rFonts w:ascii="Arial" w:hAnsi="Arial" w:cs="Arial"/>
          <w:sz w:val="24"/>
        </w:rPr>
        <w:t>—2010—JX15—</w:t>
      </w:r>
      <w:r>
        <w:rPr>
          <w:rFonts w:hint="eastAsia" w:ascii="Arial" w:hAnsi="Arial" w:cs="Arial"/>
          <w:sz w:val="24"/>
          <w:lang w:val="en-US" w:eastAsia="zh-CN"/>
        </w:rPr>
        <w:t>D30</w:t>
      </w:r>
      <w:r>
        <w:rPr>
          <w:rFonts w:ascii="Arial" w:hAnsi="Arial" w:cs="Arial"/>
          <w:sz w:val="24"/>
        </w:rPr>
        <w:t>—1-n</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74624" behindDoc="0" locked="0" layoutInCell="1" allowOverlap="1">
                <wp:simplePos x="0" y="0"/>
                <wp:positionH relativeFrom="column">
                  <wp:posOffset>2256155</wp:posOffset>
                </wp:positionH>
                <wp:positionV relativeFrom="paragraph">
                  <wp:posOffset>95885</wp:posOffset>
                </wp:positionV>
                <wp:extent cx="939800" cy="635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939800"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77.65pt;margin-top:7.55pt;height:0.5pt;width:74pt;z-index:251674624;mso-width-relative:page;mso-height-relative:page;" filled="f" stroked="t" coordsize="21600,21600" o:gfxdata="UEsDBAoAAAAAAIdO4kAAAAAAAAAAAAAAAAAEAAAAZHJzL1BLAwQUAAAACACHTuJA6bQwDtYAAAAJ&#10;AQAADwAAAGRycy9kb3ducmV2LnhtbE2PwU7DMBBE70j8g7VI3KidRqkgjVMhBFyQkCiBsxNvkwh7&#10;HcVuWv6e5QTHnXmanal2Z+/EgnMcA2nIVgoEUhfsSL2G5v3p5hZETIascYFQwzdG2NWXF5UpbTjR&#10;Gy771AsOoVgaDUNKUyll7Ab0Jq7ChMTeIczeJD7nXtrZnDjcO7lWaiO9GYk/DGbChwG7r/3Ra7j/&#10;fHnMX5fWB2fv+ubD+kY9r7W+vsrUFkTCc/qD4bc+V4eaO7XhSDYKpyEvipxRNooMBAOFylloWdhk&#10;IOtK/l9Q/wBQSwMEFAAAAAgAh07iQM4IGxvdAQAAmAMAAA4AAABkcnMvZTJvRG9jLnhtbK1TS44T&#10;MRDdI3EHy3vSmYwymrTSmcWEYYMgEp99xZ+0Jf/kMunkElwAiR2sWLLnNjMcg7KTyfDZIEQvSnZV&#10;+VW9V9Xzq52zbKsSmuA7fjYac6a8CNL4TcffvL55cskZZvASbPCq43uF/Grx+NF8iK2ahD5YqRIj&#10;EI/tEDve5xzbpkHRKwc4ClF5CuqQHGS6pk0jEwyE7mwzGY8vmiEkGVMQCpG8y0OQLyq+1krkl1qj&#10;ysx2nHrL1aZq18U2izm0mwSxN+LYBvxDFw6Mp6InqCVkYO+S+QPKGZECBp1HIrgmaG2EqhyIzdn4&#10;NzaveoiqciFxMJ5kwv8HK15sV4kZSbObcebB0YzuPny9ff/p+7ePZO++fGYUIZmGiC1lX/tVOt4w&#10;rlLhvNPJMW1NfEsoVQXixXZV5P1JZLXLTJBzdj67HNMoBIUuzqd1BM0BpIDFhPmZCo6VQ8et8UUB&#10;aGH7HDMVptT7lOK2ng2EOZ1MCRFogbSFTEcXiRL6TX2LwRp5Y6wtLzBt1tc2sS2UlahfoUe4v6SV&#10;IkvA/pBXQ4dl6RXIp16yvI+klaet5qUFpyRnVtFPUE4ECG0GY/8mk0pbTx0UhQ+altM6yH2Vuvpp&#10;/LXH46qW/fr5Xl8//FC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m0MA7WAAAACQEAAA8AAAAA&#10;AAAAAQAgAAAAIgAAAGRycy9kb3ducmV2LnhtbFBLAQIUABQAAAAIAIdO4kDOCBsb3QEAAJgDAAAO&#10;AAAAAAAAAAEAIAAAACUBAABkcnMvZTJvRG9jLnhtbFBLBQYAAAAABgAGAFkBAAB0BQ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75648" behindDoc="0" locked="0" layoutInCell="1" allowOverlap="1">
                <wp:simplePos x="0" y="0"/>
                <wp:positionH relativeFrom="column">
                  <wp:posOffset>1812925</wp:posOffset>
                </wp:positionH>
                <wp:positionV relativeFrom="paragraph">
                  <wp:posOffset>6350</wp:posOffset>
                </wp:positionV>
                <wp:extent cx="0" cy="297180"/>
                <wp:effectExtent l="4445" t="0" r="14605" b="7620"/>
                <wp:wrapNone/>
                <wp:docPr id="14" name="直接连接符 14"/>
                <wp:cNvGraphicFramePr/>
                <a:graphic xmlns:a="http://schemas.openxmlformats.org/drawingml/2006/main">
                  <a:graphicData uri="http://schemas.microsoft.com/office/word/2010/wordprocessingShape">
                    <wps:wsp>
                      <wps:cNvCnPr/>
                      <wps:spPr>
                        <a:xfrm flipH="1">
                          <a:off x="0" y="0"/>
                          <a:ext cx="0"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42.75pt;margin-top:0.5pt;height:23.4pt;width:0pt;z-index:251675648;mso-width-relative:page;mso-height-relative:page;" filled="f" stroked="t" coordsize="21600,21600" o:gfxdata="UEsDBAoAAAAAAIdO4kAAAAAAAAAAAAAAAAAEAAAAZHJzL1BLAwQUAAAACACHTuJAaSixhdQAAAAI&#10;AQAADwAAAGRycy9kb3ducmV2LnhtbE2PzU7DMBCE70i8g7VI3KjdQCENcSqEgAsSEiX07MRLEmGv&#10;o9hNy9uziAMcR99ofsrN0Tsx4xSHQBqWCwUCqQ12oE5D/fZ4kYOIyZA1LhBq+MIIm+r0pDSFDQd6&#10;xXmbOsEhFAujoU9pLKSMbY/exEUYkZh9hMmbxHLqpJ3MgcO9k5lS19KbgbihNyPe99h+bvdew93u&#10;+eHyZW58cHbd1e/W1+op0/r8bKluQSQ8pj8z/Mzn6VDxpibsyUbhNGT5asVWBnyJ+a9uNFzd5CCr&#10;Uv4/UH0DUEsDBBQAAAAIAIdO4kDbIqfN2QEAAJUDAAAOAAAAZHJzL2Uyb0RvYy54bWytU0uOEzEQ&#10;3SNxB8t70knEwEwrnVlMGFggiARzgIo/aUv+yWXSySW4ABI7WLFkz20YjkHZnQm/DUL0olSuKr+q&#10;91y9uNw7y3YqoQm+47PJlDPlRZDGbzt+8/r6wTlnmMFLsMGrjh8U8svl/XuLIbZqHvpgpUqMQDy2&#10;Q+x4n3NsmwZFrxzgJETlKalDcpDpmLaNTDAQurPNfDp91AwhyZiCUIgUXY1Jvqz4WiuRX2qNKjPb&#10;cZotV5uq3RTbLBfQbhPE3ojjGPAPUzgwnpqeoFaQgb1J5g8oZ0QKGHSeiOCaoLURqnIgNrPpb2xe&#10;9RBV5ULiYDzJhP8PVrzYrRMzkt7uIWceHL3R7bvPX99++PblPdnbTx8ZZUimIWJL1Vd+nY4njOtU&#10;OO91ckxbE58RSlWBeLF9FflwElntMxNjUFB0fvF4dl71b0aEghQT5qcqOFacjlvjC31oYfccM3Wl&#10;0ruSEraeDR2/OJufcSaAtkdbyOS6SHzQb+tdDNbIa2NtuYFpu7myie2g7EP9CjfC/aWsNFkB9mNd&#10;TY2b0iuQT7xk+RBJKE8rzcsITknOrKI/oHgECG0GY/+mklpbTxMUeUdBi7cJ8lB1rnF6+zrjcU/L&#10;cv18rrd//E3L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kosYXUAAAACAEAAA8AAAAAAAAAAQAg&#10;AAAAIgAAAGRycy9kb3ducmV2LnhtbFBLAQIUABQAAAAIAIdO4kDbIqfN2QEAAJUDAAAOAAAAAAAA&#10;AAEAIAAAACMBAABkcnMvZTJvRG9jLnhtbFBLBQYAAAAABgAGAFkBAABuBQAAAAA=&#10;">
                <v:fill on="f" focussize="0,0"/>
                <v:stroke color="#000000" joinstyle="round"/>
                <v:imagedata o:title=""/>
                <o:lock v:ext="edit" aspectratio="f"/>
              </v:line>
            </w:pict>
          </mc:Fallback>
        </mc:AlternateContent>
      </w:r>
      <w:r>
        <w:rPr>
          <w:rFonts w:ascii="Arial" w:hAnsi="Arial" w:eastAsia="黑体" w:cs="Arial"/>
          <w:sz w:val="24"/>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0</wp:posOffset>
                </wp:positionV>
                <wp:extent cx="0" cy="1089660"/>
                <wp:effectExtent l="5080" t="0" r="13970" b="15240"/>
                <wp:wrapNone/>
                <wp:docPr id="21" name="直接连接符 21"/>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0pt;height:85.8pt;width:0pt;z-index:251681792;mso-width-relative:page;mso-height-relative:page;" filled="f" stroked="t" coordsize="21600,21600" o:gfxdata="UEsDBAoAAAAAAIdO4kAAAAAAAAAAAAAAAAAEAAAAZHJzL1BLAwQUAAAACACHTuJAqQyif9QAAAAI&#10;AQAADwAAAGRycy9kb3ducmV2LnhtbE2PzU7EMAyE70i8Q2QkLis2aZEKKk33APTGhQXE1duYtqJx&#10;uk32B54eLxe4WB6NNf6mWh39qPY0xyGwhWxpQBG3wQ3cWXh9aa5uQcWE7HAMTBa+KMKqPj+rsHTh&#10;wM+0X6dOSQjHEi30KU2l1rHtyWNcholYvI8we0wi5067GQ8S7kedG1NojwPLhx4nuu+p/VzvvIXY&#10;vNG2+V60C/N+3QXKtw9Pj2jt5UVm7kAlOqa/YzjhCzrUwrQJO3ZRjaLzQrokCzJP9q/cyHKTFaDr&#10;Sv8vUP8AUEsDBBQAAAAIAIdO4kBAf7cR0wEAAIwDAAAOAAAAZHJzL2Uyb0RvYy54bWytU82O0zAQ&#10;viPxDpbvNGmlrXajpnvYslwQVAIeYGo7iSX/yWOa9iV4ASRucOLInbdh9zEYO6XLzwUhcpiMxzPf&#10;zPdlsro+WMP2KqL2ruXzWc2ZcsJL7fqWv3l9++SSM0zgJBjvVMuPCvn1+vGj1RgatfCDN1JFRiAO&#10;mzG0fEgpNFWFYlAWcOaDcnTZ+Wgh0TH2lYwwEro11aKul9XoowzRC4VI0c10ydcFv+uUSC+7DlVi&#10;puU0Wyo2FrvLtlqvoOkjhEGL0xjwD1NY0I6anqE2kIC9jfoPKKtF9Oi7NBPeVr7rtFCFA7GZ17+x&#10;eTVAUIULiYPhLBP+P1jxYr+NTMuWL+acObD0je7ef/n27uP91w9k7z5/YnRDMo0BG8q+cdt4OmHY&#10;xsz50EWb38SGHYq0x7O06pCYmIKCovP68mq5LLJXD4UhYnqmvGXZabnRLrOGBvbPMVEzSv2RksPG&#10;sbHlVxeLC84E0NJ0BhK5NhANdH2pRW+0vNXG5AqM/e7GRLaHvAblyZQI95e03GQDOEx55WpakEGB&#10;fOokS8dA+jjaZJ5HsEpyZhQtfvYIEJoE2vxNJrU2jibIqk46Zm/n5bHIW+L0ycuMp/XMO/XzuVQ/&#10;/ET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kMon/UAAAACAEAAA8AAAAAAAAAAQAgAAAAIgAA&#10;AGRycy9kb3ducmV2LnhtbFBLAQIUABQAAAAIAIdO4kBAf7cR0wEAAIwDAAAOAAAAAAAAAAEAIAAA&#10;ACMBAABkcnMvZTJvRG9jLnhtbFBLBQYAAAAABgAGAFkBAABoBQ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83840" behindDoc="0" locked="0" layoutInCell="1" allowOverlap="1">
                <wp:simplePos x="0" y="0"/>
                <wp:positionH relativeFrom="column">
                  <wp:posOffset>466725</wp:posOffset>
                </wp:positionH>
                <wp:positionV relativeFrom="paragraph">
                  <wp:posOffset>0</wp:posOffset>
                </wp:positionV>
                <wp:extent cx="0" cy="1287780"/>
                <wp:effectExtent l="4445" t="0" r="14605" b="7620"/>
                <wp:wrapNone/>
                <wp:docPr id="23" name="直接连接符 23"/>
                <wp:cNvGraphicFramePr/>
                <a:graphic xmlns:a="http://schemas.openxmlformats.org/drawingml/2006/main">
                  <a:graphicData uri="http://schemas.microsoft.com/office/word/2010/wordprocessingShape">
                    <wps:wsp>
                      <wps:cNvCnPr/>
                      <wps:spPr>
                        <a:xfrm>
                          <a:off x="0" y="0"/>
                          <a:ext cx="0" cy="12877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6.75pt;margin-top:0pt;height:101.4pt;width:0pt;z-index:251683840;mso-width-relative:page;mso-height-relative:page;" filled="f" stroked="t" coordsize="21600,21600" o:gfxdata="UEsDBAoAAAAAAIdO4kAAAAAAAAAAAAAAAAAEAAAAZHJzL1BLAwQUAAAACACHTuJAROPOHdMAAAAG&#10;AQAADwAAAGRycy9kb3ducmV2LnhtbE2PzU7DMBCE70i8g7VIXKrWbipoFbLpAciNCy2I6zZekoh4&#10;ncbuDzw9hgscRzOa+aZYn12vjjyGzgvCfGZAsdTedtIgvGyr6QpUiCSWei+M8MkB1uXlRUG59Sd5&#10;5uMmNiqVSMgJoY1xyLUOdcuOwswPLMl796OjmOTYaDvSKZW7XmfG3GpHnaSFlga+b7n+2BwcQqhe&#10;eV99TeqJeVs0nrP9w9MjIV5fzc0dqMjn+BeGH/yEDmVi2vmD2KB6hOXiJiUR0qHk/qodQmayFeiy&#10;0P/xy29QSwMEFAAAAAgAh07iQOwmugrTAQAAjAMAAA4AAABkcnMvZTJvRG9jLnhtbK1TzY7TMBC+&#10;I/EOlu80bdCyJWq6hy3LBUEl4AGmtpNY8p88pmlfghdA4gYnjtx5G5bHYOyULj8XhMhhMh7PfDPf&#10;l8nq6mAN26uI2ruWL2ZzzpQTXmrXt/z1q5sHS84wgZNgvFMtPyrkV+v791ZjaFTtB2+kioxAHDZj&#10;aPmQUmiqCsWgLODMB+XosvPRQqJj7CsZYSR0a6p6Pn9UjT7KEL1QiBTdTJd8XfC7Ton0outQJWZa&#10;TrOlYmOxu2yr9QqaPkIYtDiNAf8whQXtqOkZagMJ2Juo/4CyWkSPvksz4W3lu04LVTgQm8X8NzYv&#10;BwiqcCFxMJxlwv8HK57vt5Fp2fL6IWcOLH2j23efv7798O3Le7K3nz4yuiGZxoANZV+7bTydMGxj&#10;5nzoos1vYsMORdrjWVp1SExMQUHRRb28vFwW2au7whAxPVXesuy03GiXWUMD+2eYqBml/kjJYePY&#10;2PLHF/UFZwJoaToDiVwbiAa6vtSiN1reaGNyBcZ+d20i20Neg/JkSoT7S1pusgEcprxyNS3IoEA+&#10;cZKlYyB9HG0yzyNYJTkzihY/ewQITQJt/iaTWhtHE2RVJx2zt/PyWOQtcfrkZcbTeuad+vlcqu9+&#10;ov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OPOHdMAAAAGAQAADwAAAAAAAAABACAAAAAiAAAA&#10;ZHJzL2Rvd25yZXYueG1sUEsBAhQAFAAAAAgAh07iQOwmugrTAQAAjAMAAA4AAAAAAAAAAQAgAAAA&#10;IgEAAGRycy9lMm9Eb2MueG1sUEsFBgAAAAAGAAYAWQEAAGcFAAAAAA==&#10;">
                <v:fill on="f" focussize="0,0"/>
                <v:stroke color="#000000" joinstyle="round"/>
                <v:imagedata o:title=""/>
                <o:lock v:ext="edit" aspectratio="f"/>
              </v:line>
            </w:pict>
          </mc:Fallback>
        </mc:AlternateContent>
      </w:r>
      <w:r>
        <w:rPr>
          <w:rFonts w:ascii="Arial" w:hAnsi="Arial" w:eastAsia="黑体" w:cs="Arial"/>
          <w:sz w:val="24"/>
        </w:rPr>
        <mc:AlternateContent>
          <mc:Choice Requires="wps">
            <w:drawing>
              <wp:anchor distT="0" distB="0" distL="114300" distR="114300" simplePos="0" relativeHeight="251679744" behindDoc="0" locked="0" layoutInCell="1" allowOverlap="1">
                <wp:simplePos x="0" y="0"/>
                <wp:positionH relativeFrom="column">
                  <wp:posOffset>1200150</wp:posOffset>
                </wp:positionH>
                <wp:positionV relativeFrom="paragraph">
                  <wp:posOffset>0</wp:posOffset>
                </wp:positionV>
                <wp:extent cx="0" cy="891540"/>
                <wp:effectExtent l="4445" t="0" r="14605" b="3810"/>
                <wp:wrapNone/>
                <wp:docPr id="24" name="直接连接符 24"/>
                <wp:cNvGraphicFramePr/>
                <a:graphic xmlns:a="http://schemas.openxmlformats.org/drawingml/2006/main">
                  <a:graphicData uri="http://schemas.microsoft.com/office/word/2010/wordprocessingShape">
                    <wps:wsp>
                      <wps:cNvCnPr/>
                      <wps:spPr>
                        <a:xfrm flipH="1">
                          <a:off x="0" y="0"/>
                          <a:ext cx="0" cy="891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94.5pt;margin-top:0pt;height:70.2pt;width:0pt;z-index:251679744;mso-width-relative:page;mso-height-relative:page;" filled="f" stroked="t" coordsize="21600,21600" o:gfxdata="UEsDBAoAAAAAAIdO4kAAAAAAAAAAAAAAAAAEAAAAZHJzL1BLAwQUAAAACACHTuJA3LmIxdUAAAAI&#10;AQAADwAAAGRycy9kb3ducmV2LnhtbE2PzU7DMBCE70i8g7VI3KjdH6E2xKkQolwqIbUEzk68JBH2&#10;OordtH17tr3AZbWjWc1+k69P3okRh9gF0jCdKBBIdbAdNRrKj83DEkRMhqxxgVDDGSOsi9ub3GQ2&#10;HGmH4z41gkMoZkZDm1KfSRnrFr2Jk9AjsfcdBm8Sy6GRdjBHDvdOzpR6lN50xB9a0+NLi/XP/uA1&#10;PH9tX+fvY+WDs6um/LS+VG8zre/vpuoJRMJT+juGCz6jQ8FMVTiQjcKxXq64S9LA82JfZcXLQi1A&#10;Frn8X6D4BVBLAwQUAAAACACHTuJA0WEIodoBAACVAwAADgAAAGRycy9lMm9Eb2MueG1srVNLjhMx&#10;EN0jcQfLe9JJNEEzrXRmMWFggSAScICKP2lL/sll0skluAASO1ixZM9tGI5B2R3Cb4MQvSiVq8qv&#10;6r0uL68PzrK9SmiC7/hsMuVMeRGk8buOv3p5++CSM8zgJdjgVcePCvn16v695RBbNQ99sFIlRiAe&#10;2yF2vM85tk2DolcOcBKi8pTUITnIdEy7RiYYCN3ZZj6dPmyGkGRMQShEiq7HJF9VfK2VyM+1RpWZ&#10;7TjNlqtN1W6LbVZLaHcJYm/EaQz4hykcGE9Nz1BryMBeJ/MHlDMiBQw6T0RwTdDaCFU5EJvZ9Dc2&#10;L3qIqnIhcTCeZcL/Byue7TeJGdnx+QVnHhz9o7u3n768ef/18zuydx8/MMqQTEPElqpv/CadThg3&#10;qXA+6OSYtiY+oQ2oKhAvdqgiH88iq0NmYgwKil5ezRYXVf9mRChIMWF+rIJjxem4Nb7Qhxb2TzFT&#10;Vyr9XlLC1rOh41eL+YIzAbQ92kIm10Xig35X72KwRt4aa8sNTLvtjU1sD2Uf6le4Ee4vZaXJGrAf&#10;62pq3JRegXzkJcvHSEJ5WmleRnBKcmYVvYDiESC0GYz9m0pqbT1NUOQdBS3eNshj1bnG6d/XGU97&#10;Wpbr53O9/eM1rb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LmIxdUAAAAIAQAADwAAAAAAAAAB&#10;ACAAAAAiAAAAZHJzL2Rvd25yZXYueG1sUEsBAhQAFAAAAAgAh07iQNFhCKHaAQAAlQMAAA4AAAAA&#10;AAAAAQAgAAAAJAEAAGRycy9lMm9Eb2MueG1sUEsFBgAAAAAGAAYAWQEAAHAFAAAAAA==&#10;">
                <v:fill on="f" focussize="0,0"/>
                <v:stroke color="#000000" joinstyle="round"/>
                <v:imagedata o:title=""/>
                <o:lock v:ext="edit" aspectratio="f"/>
              </v:line>
            </w:pict>
          </mc:Fallback>
        </mc:AlternateContent>
      </w:r>
      <w:r>
        <w:rPr>
          <w:rFonts w:ascii="Arial" w:hAnsi="Arial" w:cs="Arial"/>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0</wp:posOffset>
                </wp:positionV>
                <wp:extent cx="0" cy="693420"/>
                <wp:effectExtent l="4445" t="0" r="14605" b="11430"/>
                <wp:wrapNone/>
                <wp:docPr id="7" name="直接连接符 7"/>
                <wp:cNvGraphicFramePr/>
                <a:graphic xmlns:a="http://schemas.openxmlformats.org/drawingml/2006/main">
                  <a:graphicData uri="http://schemas.microsoft.com/office/word/2010/wordprocessingShape">
                    <wps:wsp>
                      <wps:cNvCnPr/>
                      <wps:spPr>
                        <a:xfrm flipH="1">
                          <a:off x="0" y="0"/>
                          <a:ext cx="0"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0.25pt;margin-top:0pt;height:54.6pt;width:0pt;z-index:251677696;mso-width-relative:page;mso-height-relative:page;" filled="f" stroked="t" coordsize="21600,21600" o:gfxdata="UEsDBAoAAAAAAIdO4kAAAAAAAAAAAAAAAAAEAAAAZHJzL1BLAwQUAAAACACHTuJAo9LjC9MAAAAI&#10;AQAADwAAAGRycy9kb3ducmV2LnhtbE2PQUvEMBSE74L/ITzBm5tsRHG7TRcR9SIIrtVz2rxti8lL&#10;abLd9d/7xIN7HGaY+abcHIMXM05piGRguVAgkNroBuoM1O9PV3cgUrbkrI+EBr4xwaY6Pytt4eKB&#10;3nDe5k5wCaXCGuhzHgspU9tjsGkRRyT2dnEKNrOcOukme+Dy4KVW6lYGOxAv9HbEhx7br+0+GLj/&#10;fHm8fp2bEL1bdfWHC7V61sZcXizVGkTGY/4Pwy8+o0PFTE3ck0vCG9Ba3XDUAD9i+082nFMrDbIq&#10;5emB6gdQSwMEFAAAAAgAh07iQFvfRwrZAQAAkwMAAA4AAABkcnMvZTJvRG9jLnhtbK1TS44TMRDd&#10;I3EHy3vSmcDMMK10ZjFhYIEgEsMBKv6kLfknl0knl+ACSOxgxZI9t2E4xpTdIfw2CNGLUrlc9are&#10;c/X8cucs26qEJviOn0ymnCkvgjR+0/HXN9cPHnOGGbwEG7zq+F4hv1zcvzcfYqtmoQ9WqsQIxGM7&#10;xI73Oce2aVD0ygFOQlSeLnVIDjId06aRCQZCd7aZTadnzRCSjCkIhUjR5XjJFxVfayXyS61RZWY7&#10;TrPlalO162KbxRzaTYLYG3EYA/5hCgfGU9Mj1BIysDfJ/AHljEgBg84TEVwTtDZCVQ7E5mT6G5tX&#10;PURVuZA4GI8y4f+DFS+2q8SM7Pg5Zx4cPdHtu89f33749uU92dtPH9l5EWmI2FLulV+lwwnjKhXG&#10;O50c09bEZ/T+VQNixXZV4v1RYrXLTIxBQdGzi4ePZlX9ZkQoSDFhfqqCY8XpuDW+kIcWts8xU1dK&#10;/Z5SwtazoeMXp7NTzgTQ7mgLmVwXiQ36Ta3FYI28NtaWCkyb9ZVNbAtlG+pXuBHuL2mlyRKwH/Pq&#10;1bgnvQL5xEuW95F08rTQvIzglOTMKtr/4hEgtBmM/ZtMam09TVDkHQUt3jrIfdW5xunl64yHLS2r&#10;9fO5Vv/4lx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9LjC9MAAAAIAQAADwAAAAAAAAABACAA&#10;AAAiAAAAZHJzL2Rvd25yZXYueG1sUEsBAhQAFAAAAAgAh07iQFvfRwrZAQAAkwMAAA4AAAAAAAAA&#10;AQAgAAAAIgEAAGRycy9lMm9Eb2MueG1sUEsFBgAAAAAGAAYAWQEAAG0FAAAAAA==&#10;">
                <v:fill on="f" focussize="0,0"/>
                <v:stroke color="#000000" joinstyle="round"/>
                <v:imagedata o:title=""/>
                <o:lock v:ext="edit" aspectratio="f"/>
              </v:line>
            </w:pict>
          </mc:Fallback>
        </mc:AlternateContent>
      </w: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件号  第一号为1，以此类推</w:t>
      </w:r>
    </w:p>
    <w:p>
      <w:pPr>
        <w:ind w:firstLine="540" w:firstLineChars="225"/>
        <w:rPr>
          <w:rFonts w:hint="default" w:ascii="Arial" w:hAnsi="Arial" w:eastAsia="宋体" w:cs="Arial"/>
          <w:sz w:val="24"/>
          <w:lang w:val="en-US" w:eastAsia="zh-CN"/>
        </w:rPr>
      </w:pPr>
      <w:r>
        <w:rPr>
          <w:rFonts w:ascii="Arial" w:hAnsi="Arial" w:cs="Arial"/>
          <w:sz w:val="24"/>
        </w:rPr>
        <mc:AlternateContent>
          <mc:Choice Requires="wps">
            <w:drawing>
              <wp:anchor distT="0" distB="0" distL="114300" distR="114300" simplePos="0" relativeHeight="251676672" behindDoc="0" locked="0" layoutInCell="1" allowOverlap="1">
                <wp:simplePos x="0" y="0"/>
                <wp:positionH relativeFrom="column">
                  <wp:posOffset>1818005</wp:posOffset>
                </wp:positionH>
                <wp:positionV relativeFrom="paragraph">
                  <wp:posOffset>99060</wp:posOffset>
                </wp:positionV>
                <wp:extent cx="138239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382395" cy="82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43.15pt;margin-top:7.8pt;height:0.65pt;width:108.85pt;z-index:251676672;mso-width-relative:page;mso-height-relative:page;" filled="f" stroked="t" coordsize="21600,21600" o:gfxdata="UEsDBAoAAAAAAIdO4kAAAAAAAAAAAAAAAAAEAAAAZHJzL1BLAwQUAAAACACHTuJA4QI+qdcAAAAJ&#10;AQAADwAAAGRycy9kb3ducmV2LnhtbE2PwU7DMBBE70j8g7VI3KjdlEZtiFMhBFyQkCiBsxMvSYS9&#10;jmI3LX/PcqLHnXmanSl3J+/EjFMcAmlYLhQIpDbYgToN9fvTzQZETIascYFQww9G2FWXF6UpbDjS&#10;G8771AkOoVgYDX1KYyFlbHv0Ji7CiMTeV5i8SXxOnbSTOXK4dzJTKpfeDMQfejPiQ4/t9/7gNdx/&#10;vjyuXufGB2e3Xf1hfa2eM62vr5bqDkTCU/qH4a8+V4eKOzXhQDYKpyHb5CtG2VjnIBhYq1se17CQ&#10;b0FWpTxfUP0CUEsDBBQAAAAIAIdO4kDBe+pq2gEAAJcDAAAOAAAAZHJzL2Uyb0RvYy54bWytU0uO&#10;EzEQ3SNxB8t70klmgjKtdGYxYdggiMRnX/Enbck/uUw6uQQXQGIHK5bsuQ3DMSg7Ifw2CNGLkl31&#10;/Lrec3lxvXeW7VRCE3zHJ6MxZ8qLII3fdvzli9sHc84wg5dgg1cdPyjk18v79xZDbNU09MFKlRiR&#10;eGyH2PE+59g2DYpeOcBRiMpTUYfkINM2bRuZYCB2Z5vpePywGUKSMQWhECm7Ohb5svJrrUR+pjWq&#10;zGzHqbdcY6pxU2KzXEC7TRB7I05twD904cB4+umZagUZ2Otk/qByRqSAQeeRCK4JWhuhqgZSMxn/&#10;puZ5D1FVLWQOxrNN+P9oxdPdOjEjO37JmQdHV3T39tOXN++/fn5H8e7jB3ZZTBoitoS98et02mFc&#10;p6J4r5Nj2pr4iu6/ekCq2L5afDhbrPaZCUpOLubTi6sZZ4Jq8+lsVsibI0thiwnzYxUcK4uOW+OL&#10;AdDC7gnmI/Q7pKStZ0PHr2bTwgg0P9pCpqWLpAj9tp7FYI28NdaWE5i2mxub2A7KRNTv1MIvsPKT&#10;FWB/xNVSgUHbK5CPvGT5EMkrT0PNSwtOSc6sojdQVhWZwdi/QZJ668mEYvHR1LLaBHmoXtc83X61&#10;6TSpZbx+3tfTP97T8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Aj6p1wAAAAkBAAAPAAAAAAAA&#10;AAEAIAAAACIAAABkcnMvZG93bnJldi54bWxQSwECFAAUAAAACACHTuJAwXvqatoBAACXAwAADgAA&#10;AAAAAAABACAAAAAmAQAAZHJzL2Uyb0RvYy54bWxQSwUGAAAAAAYABgBZAQAAcgUAAAAA&#10;">
                <v:fill on="f" focussize="0,0"/>
                <v:stroke color="#000000" joinstyle="round"/>
                <v:imagedata o:title=""/>
                <o:lock v:ext="edit" aspectratio="f"/>
              </v:line>
            </w:pict>
          </mc:Fallback>
        </mc:AlternateContent>
      </w:r>
      <w:r>
        <w:rPr>
          <w:rFonts w:ascii="Arial" w:hAnsi="Arial" w:cs="Arial"/>
          <w:sz w:val="24"/>
        </w:rPr>
        <w:t xml:space="preserve">                                      保管期限  </w:t>
      </w:r>
      <w:r>
        <w:rPr>
          <w:rFonts w:hint="eastAsia" w:ascii="Arial" w:hAnsi="Arial" w:cs="Arial"/>
          <w:sz w:val="24"/>
          <w:lang w:val="en-US" w:eastAsia="zh-CN"/>
        </w:rPr>
        <w:t>30年</w:t>
      </w:r>
    </w:p>
    <w:p>
      <w:pPr>
        <w:ind w:firstLine="540" w:firstLineChars="225"/>
        <w:rPr>
          <w:rFonts w:ascii="Arial" w:hAnsi="Arial" w:cs="Arial"/>
          <w:sz w:val="24"/>
        </w:rPr>
      </w:pPr>
      <w:r>
        <w:rPr>
          <w:rFonts w:ascii="Arial" w:hAnsi="Arial" w:cs="Arial"/>
          <w:sz w:val="24"/>
        </w:rPr>
        <w:t xml:space="preserve">                                      </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78720" behindDoc="0" locked="0" layoutInCell="1" allowOverlap="1">
                <wp:simplePos x="0" y="0"/>
                <wp:positionH relativeFrom="column">
                  <wp:posOffset>1400175</wp:posOffset>
                </wp:positionH>
                <wp:positionV relativeFrom="paragraph">
                  <wp:posOffset>99060</wp:posOffset>
                </wp:positionV>
                <wp:extent cx="18002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0.25pt;margin-top:7.8pt;height:0pt;width:141.75pt;z-index:251678720;mso-width-relative:page;mso-height-relative:page;" filled="f" stroked="t" coordsize="21600,21600" o:gfxdata="UEsDBAoAAAAAAIdO4kAAAAAAAAAAAAAAAAAEAAAAZHJzL1BLAwQUAAAACACHTuJABeaVrdUAAAAJ&#10;AQAADwAAAGRycy9kb3ducmV2LnhtbE2PzU7DMBCE70i8g7VIXCpqN5AKhTg9ALlxoQVx3cZLEhGv&#10;09j9gadnEQc47syn2ZlydfKDOtAU+8AWFnMDirgJrufWwsumvroFFROywyEwWfikCKvq/KzEwoUj&#10;P9NhnVolIRwLtNClNBZax6Yjj3EeRmLx3sPkMck5tdpNeJRwP+jMmKX22LN86HCk+46aj/XeW4j1&#10;K+3qr1kzM2/XbaBs9/D0iNZeXizMHahEp/QHw099qQ6VdNqGPbuoBgtZZnJBxciXoATIzY2M2/4K&#10;uir1/wXVN1BLAwQUAAAACACHTuJAUyyC0M8BAACKAwAADgAAAGRycy9lMm9Eb2MueG1srVNLjhMx&#10;EN0jcQfLe9KdlgYNrXRmMWHYIIgEHKDiT9qSf3KZdHIJLoDEDlYs2XMbhmNQdjIZPhuE6EW1XZ9X&#10;9V5XL672zrKdSmiCH/h81nKmvAjS+O3A37y+eXTJGWbwEmzwauAHhfxq+fDBYoq96sIYrFSJEYjH&#10;fooDH3OOfdOgGJUDnIWoPAV1SA4yXdO2kQkmQne26dr2cTOFJGMKQiGSd3UM8mXF11qJ/FJrVJnZ&#10;gdNsudpU7abYZrmAfpsgjkacxoB/mMKB8dT0DLWCDOxtMn9AOSNSwKDzTATXBK2NUJUDsZm3v7F5&#10;NUJUlQuJg/EsE/4/WPFit07MyIF3nHlw9Ilu33/59u7j968fyN5+/sS6ItIUsafca79OpxvGdSqM&#10;9zq58iYubF+FPZyFVfvMBDnnl23bdRecibtYc18YE+ZnKjhWDgO3xhfO0MPuOWZqRql3KcVtPZsG&#10;/uSiwgGtjLaQCdlFIoF+W2sxWCNvjLWlAtN2c20T20FZgvoUSoT7S1ppsgIcj3k1dFyPUYF86iXL&#10;h0jyeNpjXkZwSnJmFa19OREg9BmM/ZtMam09TVBUPepYTpsgD1Xe6qcPXmc8LWfZqJ/vtfr+F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Xmla3VAAAACQEAAA8AAAAAAAAAAQAgAAAAIgAAAGRy&#10;cy9kb3ducmV2LnhtbFBLAQIUABQAAAAIAIdO4kBTLILQzwEAAIoDAAAOAAAAAAAAAAEAIAAAACQB&#10;AABkcnMvZTJvRG9jLnhtbFBLBQYAAAAABgAGAFkBAABlBQAAAAA=&#10;">
                <v:fill on="f" focussize="0,0"/>
                <v:stroke color="#000000" joinstyle="round"/>
                <v:imagedata o:title=""/>
                <o:lock v:ext="edit" aspectratio="f"/>
              </v:line>
            </w:pict>
          </mc:Fallback>
        </mc:AlternateContent>
      </w:r>
      <w:r>
        <w:rPr>
          <w:rFonts w:ascii="Arial" w:hAnsi="Arial" w:cs="Arial"/>
          <w:sz w:val="24"/>
        </w:rPr>
        <w:t xml:space="preserve">                                      二级类目课堂教学与教学实践</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80768" behindDoc="0" locked="0" layoutInCell="1" allowOverlap="1">
                <wp:simplePos x="0" y="0"/>
                <wp:positionH relativeFrom="column">
                  <wp:posOffset>1200150</wp:posOffset>
                </wp:positionH>
                <wp:positionV relativeFrom="paragraph">
                  <wp:posOffset>99060</wp:posOffset>
                </wp:positionV>
                <wp:extent cx="200025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4.5pt;margin-top:7.8pt;height:0pt;width:157.5pt;z-index:251680768;mso-width-relative:page;mso-height-relative:page;" filled="f" stroked="t" coordsize="21600,21600" o:gfxdata="UEsDBAoAAAAAAIdO4kAAAAAAAAAAAAAAAAAEAAAAZHJzL1BLAwQUAAAACACHTuJALQgdQNQAAAAJ&#10;AQAADwAAAGRycy9kb3ducmV2LnhtbE1Py07DMBC8I/EP1lbiRu0WWrUhToUQcEFCahs4O/GSRLXX&#10;Ueym5e9ZxIHedh6anck3Z+/EiEPsAmmYTRUIpDrYjhoN5f7ldgUiJkPWuECo4RsjbIrrq9xkNpxo&#10;i+MuNYJDKGZGQ5tSn0kZ6xa9idPQI7H2FQZvEsOhkXYwJw73Ts6VWkpvOuIPrenxqcX6sDt6DY+f&#10;b89372Plg7PrpvywvlSvc61vJjP1ACLhOf2b4bc+V4eCO1XhSDYKx3i15i2Jj8USBBsW6p6J6o+Q&#10;RS4vFxQ/UEsDBBQAAAAIAIdO4kDnIntg1wEAAJQDAAAOAAAAZHJzL2Uyb0RvYy54bWytU0uOEzEQ&#10;3SNxB8t70j2RgqCVziwmDBsEkfjsK/6kLfknl0knl+ACSOxgxZI9t2HmGJTdmfDbIEQvSnZV+VW9&#10;V9XLy4OzbK8SmuB7fjFrOVNeBGn8ruevX10/eMQZZvASbPCq50eF/HJ1/95yjJ2ahyFYqRIjEI/d&#10;GHs+5By7pkExKAc4C1F5CuqQHGS6pl0jE4yE7mwzb9uHzRiSjCkIhUje9RTkq4qvtRL5hdaoMrM9&#10;p95ytanabbHNagndLkEcjDi1Af/QhQPjqegZag0Z2Ntk/oByRqSAQeeZCK4JWhuhKgdic9H+xubl&#10;AFFVLiQOxrNM+P9gxfP9JjEje77gzIOjEd28//Lt3cfbrx/I3nz+xBZFpDFiR7lXfpNON4ybVBgf&#10;dHJMWxPf0PyrBsSKHarEx7PE6pCZICfNrJ0vaBLiLtZMEAUqJsxPVXCsHHpujS/soYP9M8xUllLv&#10;Uorbejb2/PFiTq0LoOXRFjIdXSQ66Hf1LQZr5LWxtrzAtNte2cT2UNahfoUc4f6SVoqsAYcpr4am&#10;RRkUyCdesnyMJJSnjealBackZ1bRD1BOBAhdBmP/JpNKW08dFH0nRctpG+SxCl39NPra42lNy279&#10;fK+vf/xM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CB1A1AAAAAkBAAAPAAAAAAAAAAEAIAAA&#10;ACIAAABkcnMvZG93bnJldi54bWxQSwECFAAUAAAACACHTuJA5yJ7YNcBAACUAwAADgAAAAAAAAAB&#10;ACAAAAAjAQAAZHJzL2Uyb0RvYy54bWxQSwUGAAAAAAYABgBZAQAAbAUAAAAA&#10;">
                <v:fill on="f" focussize="0,0"/>
                <v:stroke color="#000000" joinstyle="round"/>
                <v:imagedata o:title=""/>
                <o:lock v:ext="edit" aspectratio="f"/>
              </v:line>
            </w:pict>
          </mc:Fallback>
        </mc:AlternateContent>
      </w:r>
      <w:r>
        <w:rPr>
          <w:rFonts w:ascii="Arial" w:hAnsi="Arial" w:cs="Arial"/>
          <w:sz w:val="24"/>
        </w:rPr>
        <w:t xml:space="preserve">                                      一级类目  教学类</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99060</wp:posOffset>
                </wp:positionV>
                <wp:extent cx="24003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400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3pt;margin-top:7.8pt;height:0pt;width:189pt;z-index:251682816;mso-width-relative:page;mso-height-relative:page;" filled="f" stroked="t" coordsize="21600,21600" o:gfxdata="UEsDBAoAAAAAAIdO4kAAAAAAAAAAAAAAAAAEAAAAZHJzL1BLAwQUAAAACACHTuJA0GvGN9QAAAAJ&#10;AQAADwAAAGRycy9kb3ducmV2LnhtbE1Py07DMBC8I/EP1iJxo3YDjWiIUyEEXJCQWkLPTrwkEfY6&#10;it20/D2LOMBt56HZmXJz8k7MOMUhkIblQoFAaoMdqNNQvz1d3YKIyZA1LhBq+MIIm+r8rDSFDUfa&#10;4rxLneAQioXR0Kc0FlLGtkdv4iKMSKx9hMmbxHDqpJ3MkcO9k5lSufRmIP7QmxEfemw/dwev4X7/&#10;8nj9Ojc+OLvu6nfra/WcaX15sVR3IBKe0p8Zfupzdai4UxMOZKNwjLOctyQ+VjkINqzUDRPNLyGr&#10;Uv5fUH0DUEsDBBQAAAAIAIdO4kDkeXbu2QEAAJQDAAAOAAAAZHJzL2Uyb0RvYy54bWytU0uOEzEQ&#10;3SNxB8t70j0Jg6CVziwmDBsEkYDZV/xJW/JPLpNOLsEFkNjBiiV7bsNwjCk7mfDbIEQvSnZV+VW9&#10;V9Xzi52zbKsSmuB7fjZpOVNeBGn8pudvXl89eMwZZvASbPCq53uF/GJx/958jJ2ahiFYqRIjEI/d&#10;GHs+5By7pkExKAc4CVF5CuqQHGS6pk0jE4yE7mwzbdtHzRiSjCkIhUje5SHIFxVfayXyS61RZWZ7&#10;Tr3lalO162KbxRy6TYI4GHFsA/6hCwfGU9ET1BIysLfJ/AHljEgBg84TEVwTtDZCVQ7E5qz9jc2r&#10;AaKqXEgcjCeZ8P/BihfbVWJG9nzGmQdHI7p5/+Xbu4/fv34ge/P5E5sVkcaIHeVe+lU63jCuUmG8&#10;08kxbU28pvlXDYgV21WJ9yeJ1S4zQc7pw7adtTQJcRdrDhAFKibMz1RwrBx6bo0v7KGD7XPMVJZS&#10;71KK23o29vzJ+fSc4ICWR1vIdHSR6KDf1LcYrJFXxtryAtNmfWkT20JZh/oVcoT7S1opsgQcDnk1&#10;dFiUQYF86iXL+0hCedpoXlpwSnJmFf0A5USA0GUw9m8yqbT11EHR96BoOa2D3Fehq59GX3s8rmnZ&#10;rZ/v9fWPn2l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BrxjfUAAAACQEAAA8AAAAAAAAAAQAg&#10;AAAAIgAAAGRycy9kb3ducmV2LnhtbFBLAQIUABQAAAAIAIdO4kDkeXbu2QEAAJQDAAAOAAAAAAAA&#10;AAEAIAAAACMBAABkcnMvZTJvRG9jLnhtbFBLBQYAAAAABgAGAFkBAABuBQAAAAA=&#10;">
                <v:fill on="f" focussize="0,0"/>
                <v:stroke color="#000000" joinstyle="round"/>
                <v:imagedata o:title=""/>
                <o:lock v:ext="edit" aspectratio="f"/>
              </v:line>
            </w:pict>
          </mc:Fallback>
        </mc:AlternateContent>
      </w:r>
      <w:r>
        <w:rPr>
          <w:rFonts w:ascii="Arial" w:hAnsi="Arial" w:cs="Arial"/>
          <w:sz w:val="24"/>
        </w:rPr>
        <w:t xml:space="preserve">                                      年    度  2010年</w:t>
      </w:r>
    </w:p>
    <w:p>
      <w:pPr>
        <w:ind w:firstLine="540" w:firstLineChars="225"/>
        <w:rPr>
          <w:rFonts w:ascii="Arial" w:hAnsi="Arial" w:cs="Arial"/>
          <w:sz w:val="24"/>
        </w:rPr>
      </w:pPr>
      <w:r>
        <w:rPr>
          <w:rFonts w:ascii="Arial" w:hAnsi="Arial" w:cs="Arial"/>
          <w:sz w:val="24"/>
        </w:rPr>
        <mc:AlternateContent>
          <mc:Choice Requires="wps">
            <w:drawing>
              <wp:anchor distT="0" distB="0" distL="114300" distR="114300" simplePos="0" relativeHeight="251684864" behindDoc="0" locked="0" layoutInCell="1" allowOverlap="1">
                <wp:simplePos x="0" y="0"/>
                <wp:positionH relativeFrom="column">
                  <wp:posOffset>466725</wp:posOffset>
                </wp:positionH>
                <wp:positionV relativeFrom="paragraph">
                  <wp:posOffset>99060</wp:posOffset>
                </wp:positionV>
                <wp:extent cx="27336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6.75pt;margin-top:7.8pt;height:0pt;width:215.25pt;z-index:251684864;mso-width-relative:page;mso-height-relative:page;" filled="f" stroked="t" coordsize="21600,21600" o:gfxdata="UEsDBAoAAAAAAIdO4kAAAAAAAAAAAAAAAAAEAAAAZHJzL1BLAwQUAAAACACHTuJARV/eDdUAAAAI&#10;AQAADwAAAGRycy9kb3ducmV2LnhtbE2PwU7DMBBE70j8g7VI3KjdlpQS4lQIARekSpSUsxMvSYS9&#10;jmI3LX/PIg5w3JnR7Jtic/JOTDjGPpCG+UyBQGqC7anVUL09Xa1BxGTIGhcINXxhhE15flaY3IYj&#10;veK0S63gEoq50dClNORSxqZDb+IsDEjsfYTRm8Tn2Eo7miOXeycXSq2kNz3xh84M+NBh87k7eA33&#10;7y+Py+1U++DsbVvtra/U80Lry4u5ugOR8JT+wvCDz+hQMlMdDmSjcBpulhknWc9WINjP1DVvq38F&#10;WRby/4DyG1BLAwQUAAAACACHTuJAEIK2utcBAACUAwAADgAAAGRycy9lMm9Eb2MueG1srVPJjhMx&#10;EL0j8Q+W76STjGYGWunMYcJwQRCJ5V7xkrbkTS6TTn6CH0DiBieO3Pkbhs+g7M6E7YIQfSjZtbyq&#10;91y9uNo7y3YqoQm+47PJlDPlRZDGbzv+6uXNg4ecYQYvwQavOn5QyK+W9+8thtiqeeiDlSoxAvHY&#10;DrHjfc6xbRoUvXKAkxCVp6AOyUGma9o2MsFA6M428+n0ohlCkjEFoRDJuxqDfFnxtVYiP9caVWa2&#10;4zRbrjZVuym2WS6g3SaIvRHHMeAfpnBgPDU9Qa0gA3uTzB9QzogUMOg8EcE1QWsjVOVAbGbT39i8&#10;6CGqyoXEwXiSCf8frHi2WydmJL0dZx4cPdHtu89f33749uU92dtPH9msiDREbCn32q/T8YZxnQrj&#10;vU6OaWvi64JRPMSK7avEh5PEap+ZIOf88uzs4vKcM3EXa0aIUhgT5icqOFYOHbfGF/bQwu4pZmpL&#10;qXcpxW09Gzr+6Hxe4ICWR1vIdHSR6KDf1loM1sgbY22pwLTdXNvEdlDWoX6FHOH+klaarAD7Ma+G&#10;xkXpFcjHXrJ8iCSUp43mZQSnJGdW0Q9QTgQIbQZj/yaTWltPExR9R0XLaRPkoQpd/fT0dcbjmpbd&#10;+vleq3/8TM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V/eDdUAAAAIAQAADwAAAAAAAAABACAA&#10;AAAiAAAAZHJzL2Rvd25yZXYueG1sUEsBAhQAFAAAAAgAh07iQBCCtrrXAQAAlAMAAA4AAAAAAAAA&#10;AQAgAAAAJAEAAGRycy9lMm9Eb2MueG1sUEsFBgAAAAAGAAYAWQEAAG0FAAAAAA==&#10;">
                <v:fill on="f" focussize="0,0"/>
                <v:stroke color="#000000" joinstyle="round"/>
                <v:imagedata o:title=""/>
                <o:lock v:ext="edit" aspectratio="f"/>
              </v:line>
            </w:pict>
          </mc:Fallback>
        </mc:AlternateContent>
      </w:r>
      <w:r>
        <w:rPr>
          <w:rFonts w:ascii="Arial" w:hAnsi="Arial" w:cs="Arial"/>
          <w:sz w:val="24"/>
        </w:rPr>
        <w:t xml:space="preserve">                                      全 宗 号  </w:t>
      </w:r>
      <w:r>
        <w:rPr>
          <w:rFonts w:hint="eastAsia" w:ascii="Arial" w:hAnsi="Arial" w:cs="Arial"/>
          <w:sz w:val="24"/>
        </w:rPr>
        <w:t>云南</w:t>
      </w:r>
      <w:r>
        <w:rPr>
          <w:rFonts w:ascii="Arial" w:hAnsi="Arial" w:cs="Arial"/>
          <w:sz w:val="24"/>
        </w:rPr>
        <w:t>国土</w:t>
      </w:r>
      <w:r>
        <w:rPr>
          <w:rFonts w:hint="eastAsia" w:ascii="Arial" w:hAnsi="Arial" w:cs="Arial"/>
          <w:sz w:val="24"/>
        </w:rPr>
        <w:t>资源职业</w:t>
      </w:r>
      <w:r>
        <w:rPr>
          <w:rFonts w:ascii="Arial" w:hAnsi="Arial" w:cs="Arial"/>
          <w:sz w:val="24"/>
        </w:rPr>
        <w:t>学院全宗号</w:t>
      </w:r>
    </w:p>
    <w:p>
      <w:pPr>
        <w:spacing w:line="500" w:lineRule="atLeast"/>
        <w:rPr>
          <w:rFonts w:ascii="宋体" w:hAnsi="宋体"/>
          <w:sz w:val="28"/>
          <w:szCs w:val="28"/>
        </w:rPr>
      </w:pPr>
      <w:r>
        <w:rPr>
          <w:rFonts w:hint="eastAsia" w:ascii="宋体" w:hAnsi="宋体"/>
          <w:sz w:val="28"/>
          <w:szCs w:val="28"/>
        </w:rPr>
        <w:t>2、档案实体排列</w:t>
      </w:r>
    </w:p>
    <w:p>
      <w:pPr>
        <w:spacing w:line="500" w:lineRule="atLeast"/>
        <w:ind w:left="105" w:leftChars="50" w:firstLine="700" w:firstLineChars="250"/>
        <w:rPr>
          <w:rFonts w:ascii="宋体" w:hAnsi="宋体"/>
          <w:sz w:val="28"/>
          <w:szCs w:val="28"/>
        </w:rPr>
      </w:pPr>
      <w:r>
        <w:rPr>
          <w:rFonts w:hint="eastAsia" w:ascii="宋体" w:hAnsi="宋体"/>
          <w:sz w:val="28"/>
          <w:szCs w:val="28"/>
        </w:rPr>
        <w:t>编定盒号后，按永久、长期、短期及永久、30年、10年顺序排列上架。</w:t>
      </w:r>
    </w:p>
    <w:p>
      <w:pPr>
        <w:numPr>
          <w:ilvl w:val="0"/>
          <w:numId w:val="3"/>
        </w:numPr>
        <w:spacing w:line="500" w:lineRule="atLeast"/>
        <w:jc w:val="center"/>
        <w:rPr>
          <w:rFonts w:ascii="宋体" w:hAnsi="宋体"/>
          <w:sz w:val="28"/>
          <w:szCs w:val="28"/>
        </w:rPr>
      </w:pPr>
      <w:r>
        <w:rPr>
          <w:rFonts w:hint="eastAsia" w:ascii="宋体" w:hAnsi="宋体"/>
          <w:sz w:val="28"/>
          <w:szCs w:val="28"/>
        </w:rPr>
        <w:t>分类主表</w:t>
      </w:r>
    </w:p>
    <w:p>
      <w:pPr>
        <w:spacing w:line="500" w:lineRule="atLeast"/>
        <w:ind w:firstLine="560" w:firstLineChars="200"/>
        <w:jc w:val="left"/>
        <w:rPr>
          <w:rFonts w:ascii="宋体" w:hAnsi="宋体"/>
          <w:sz w:val="28"/>
          <w:szCs w:val="28"/>
        </w:rPr>
      </w:pPr>
      <w:r>
        <w:rPr>
          <w:rFonts w:hint="eastAsia" w:ascii="宋体" w:hAnsi="宋体"/>
          <w:sz w:val="28"/>
          <w:szCs w:val="28"/>
        </w:rPr>
        <w:t>分类主表按现有归档单位列出。</w:t>
      </w:r>
    </w:p>
    <w:p>
      <w:pPr>
        <w:spacing w:line="500" w:lineRule="atLeast"/>
        <w:ind w:firstLine="560" w:firstLineChars="200"/>
        <w:rPr>
          <w:rFonts w:ascii="宋体" w:hAnsi="宋体"/>
          <w:sz w:val="28"/>
          <w:szCs w:val="28"/>
        </w:rPr>
      </w:pPr>
      <w:r>
        <w:rPr>
          <w:rFonts w:hint="eastAsia" w:ascii="宋体" w:hAnsi="宋体"/>
          <w:sz w:val="28"/>
          <w:szCs w:val="28"/>
        </w:rPr>
        <w:t>DQ党群</w:t>
      </w:r>
    </w:p>
    <w:p>
      <w:pPr>
        <w:spacing w:line="500" w:lineRule="atLeast"/>
        <w:ind w:firstLine="560" w:firstLineChars="200"/>
        <w:rPr>
          <w:rFonts w:ascii="宋体" w:hAnsi="宋体"/>
          <w:sz w:val="28"/>
          <w:szCs w:val="28"/>
        </w:rPr>
      </w:pPr>
      <w:r>
        <w:rPr>
          <w:rFonts w:hint="eastAsia" w:ascii="宋体" w:hAnsi="宋体"/>
          <w:sz w:val="28"/>
          <w:szCs w:val="28"/>
        </w:rPr>
        <w:t>11党务综合（办公室）</w:t>
      </w:r>
    </w:p>
    <w:p>
      <w:pPr>
        <w:spacing w:line="500" w:lineRule="atLeast"/>
        <w:ind w:firstLine="560" w:firstLineChars="200"/>
        <w:rPr>
          <w:rFonts w:ascii="宋体" w:hAnsi="宋体"/>
          <w:sz w:val="28"/>
          <w:szCs w:val="28"/>
        </w:rPr>
      </w:pPr>
      <w:r>
        <w:rPr>
          <w:rFonts w:hint="eastAsia" w:ascii="宋体" w:hAnsi="宋体"/>
          <w:sz w:val="28"/>
          <w:szCs w:val="28"/>
        </w:rPr>
        <w:t>12纪检（纪检处）</w:t>
      </w:r>
    </w:p>
    <w:p>
      <w:pPr>
        <w:spacing w:line="500" w:lineRule="atLeast"/>
        <w:ind w:firstLine="560" w:firstLineChars="200"/>
        <w:rPr>
          <w:rFonts w:ascii="宋体" w:hAnsi="宋体"/>
          <w:sz w:val="28"/>
          <w:szCs w:val="28"/>
        </w:rPr>
      </w:pPr>
      <w:r>
        <w:rPr>
          <w:rFonts w:hint="eastAsia" w:ascii="宋体" w:hAnsi="宋体"/>
          <w:sz w:val="28"/>
          <w:szCs w:val="28"/>
        </w:rPr>
        <w:t>13组织（组织部）</w:t>
      </w:r>
    </w:p>
    <w:p>
      <w:pPr>
        <w:spacing w:line="500" w:lineRule="atLeast"/>
        <w:ind w:firstLine="560" w:firstLineChars="200"/>
        <w:rPr>
          <w:rFonts w:ascii="宋体" w:hAnsi="宋体"/>
          <w:sz w:val="28"/>
          <w:szCs w:val="28"/>
        </w:rPr>
      </w:pPr>
      <w:r>
        <w:rPr>
          <w:rFonts w:hint="eastAsia" w:ascii="宋体" w:hAnsi="宋体"/>
          <w:sz w:val="28"/>
          <w:szCs w:val="28"/>
        </w:rPr>
        <w:t>14宣传教育（宣传部）含思想政治、意识形态工作</w:t>
      </w:r>
    </w:p>
    <w:p>
      <w:pPr>
        <w:spacing w:line="500" w:lineRule="atLeast"/>
        <w:ind w:firstLine="560" w:firstLineChars="200"/>
        <w:rPr>
          <w:rFonts w:ascii="宋体" w:hAnsi="宋体"/>
          <w:sz w:val="28"/>
          <w:szCs w:val="28"/>
        </w:rPr>
      </w:pPr>
      <w:r>
        <w:rPr>
          <w:rFonts w:hint="eastAsia" w:ascii="宋体" w:hAnsi="宋体"/>
          <w:sz w:val="28"/>
          <w:szCs w:val="28"/>
        </w:rPr>
        <w:t>15统战（统战部）含民主党派材料</w:t>
      </w:r>
    </w:p>
    <w:p>
      <w:pPr>
        <w:spacing w:line="500" w:lineRule="atLeast"/>
        <w:ind w:firstLine="560" w:firstLineChars="200"/>
        <w:rPr>
          <w:rFonts w:ascii="宋体" w:hAnsi="宋体"/>
          <w:sz w:val="28"/>
          <w:szCs w:val="28"/>
        </w:rPr>
      </w:pPr>
      <w:r>
        <w:rPr>
          <w:rFonts w:hint="eastAsia" w:ascii="宋体" w:hAnsi="宋体"/>
          <w:sz w:val="28"/>
          <w:szCs w:val="28"/>
        </w:rPr>
        <w:t>16工会（工会）含妇女、计划生育工作</w:t>
      </w:r>
    </w:p>
    <w:p>
      <w:pPr>
        <w:spacing w:line="500" w:lineRule="atLeast"/>
        <w:ind w:firstLine="560" w:firstLineChars="200"/>
        <w:rPr>
          <w:rFonts w:ascii="宋体" w:hAnsi="宋体"/>
          <w:sz w:val="28"/>
          <w:szCs w:val="28"/>
        </w:rPr>
      </w:pPr>
      <w:r>
        <w:rPr>
          <w:rFonts w:hint="eastAsia" w:ascii="宋体" w:hAnsi="宋体"/>
          <w:sz w:val="28"/>
          <w:szCs w:val="28"/>
        </w:rPr>
        <w:t>17团委（团委）含学生会、学生社团工作</w:t>
      </w:r>
    </w:p>
    <w:p>
      <w:pPr>
        <w:spacing w:line="500" w:lineRule="atLeast"/>
        <w:ind w:firstLine="560" w:firstLineChars="200"/>
        <w:rPr>
          <w:rFonts w:ascii="宋体" w:hAnsi="宋体"/>
          <w:sz w:val="28"/>
          <w:szCs w:val="28"/>
        </w:rPr>
      </w:pPr>
      <w:r>
        <w:rPr>
          <w:rFonts w:hint="eastAsia" w:ascii="宋体" w:hAnsi="宋体"/>
          <w:sz w:val="28"/>
          <w:szCs w:val="28"/>
        </w:rPr>
        <w:t>XZ行政</w:t>
      </w:r>
    </w:p>
    <w:p>
      <w:pPr>
        <w:spacing w:line="500" w:lineRule="atLeast"/>
        <w:ind w:firstLine="560" w:firstLineChars="200"/>
        <w:rPr>
          <w:rFonts w:ascii="宋体" w:hAnsi="宋体"/>
          <w:sz w:val="28"/>
          <w:szCs w:val="28"/>
        </w:rPr>
      </w:pPr>
      <w:r>
        <w:rPr>
          <w:rFonts w:hint="eastAsia" w:ascii="宋体" w:hAnsi="宋体"/>
          <w:sz w:val="28"/>
          <w:szCs w:val="28"/>
        </w:rPr>
        <w:t>11行政综合（办公室）</w:t>
      </w:r>
    </w:p>
    <w:p>
      <w:pPr>
        <w:spacing w:line="500" w:lineRule="atLeast"/>
        <w:ind w:firstLine="560" w:firstLineChars="200"/>
        <w:rPr>
          <w:rFonts w:ascii="宋体" w:hAnsi="宋体"/>
          <w:sz w:val="28"/>
          <w:szCs w:val="28"/>
        </w:rPr>
      </w:pPr>
      <w:r>
        <w:rPr>
          <w:rFonts w:hint="eastAsia" w:ascii="宋体" w:hAnsi="宋体"/>
          <w:sz w:val="28"/>
          <w:szCs w:val="28"/>
        </w:rPr>
        <w:t>12人事（人事处）</w:t>
      </w:r>
    </w:p>
    <w:p>
      <w:pPr>
        <w:spacing w:line="500" w:lineRule="atLeast"/>
        <w:ind w:firstLine="560" w:firstLineChars="200"/>
        <w:rPr>
          <w:rFonts w:ascii="宋体" w:hAnsi="宋体"/>
          <w:sz w:val="28"/>
          <w:szCs w:val="28"/>
        </w:rPr>
      </w:pPr>
      <w:r>
        <w:rPr>
          <w:rFonts w:hint="eastAsia" w:ascii="宋体" w:hAnsi="宋体"/>
          <w:sz w:val="28"/>
          <w:szCs w:val="28"/>
        </w:rPr>
        <w:t>13审计（审计处）</w:t>
      </w:r>
    </w:p>
    <w:p>
      <w:pPr>
        <w:spacing w:line="500" w:lineRule="atLeast"/>
        <w:ind w:firstLine="560" w:firstLineChars="200"/>
        <w:rPr>
          <w:rFonts w:ascii="宋体" w:hAnsi="宋体"/>
          <w:sz w:val="28"/>
          <w:szCs w:val="28"/>
        </w:rPr>
      </w:pPr>
      <w:r>
        <w:rPr>
          <w:rFonts w:hint="eastAsia" w:ascii="宋体" w:hAnsi="宋体"/>
          <w:sz w:val="28"/>
          <w:szCs w:val="28"/>
        </w:rPr>
        <w:t>14学生（学生处）含武装管理</w:t>
      </w:r>
    </w:p>
    <w:p>
      <w:pPr>
        <w:spacing w:line="500" w:lineRule="atLeast"/>
        <w:ind w:firstLine="560" w:firstLineChars="200"/>
        <w:rPr>
          <w:rFonts w:ascii="宋体" w:hAnsi="宋体"/>
          <w:sz w:val="28"/>
          <w:szCs w:val="28"/>
        </w:rPr>
      </w:pPr>
      <w:r>
        <w:rPr>
          <w:rFonts w:hint="eastAsia" w:ascii="宋体" w:hAnsi="宋体"/>
          <w:sz w:val="28"/>
          <w:szCs w:val="28"/>
        </w:rPr>
        <w:t>15保卫（保卫处）含保卫、消防、户籍管理</w:t>
      </w:r>
    </w:p>
    <w:p>
      <w:pPr>
        <w:spacing w:line="500" w:lineRule="atLeast"/>
        <w:ind w:firstLine="560" w:firstLineChars="200"/>
        <w:rPr>
          <w:rFonts w:ascii="宋体" w:hAnsi="宋体"/>
          <w:sz w:val="28"/>
          <w:szCs w:val="28"/>
        </w:rPr>
      </w:pPr>
      <w:r>
        <w:rPr>
          <w:rFonts w:hint="eastAsia" w:ascii="宋体" w:hAnsi="宋体"/>
          <w:sz w:val="28"/>
          <w:szCs w:val="28"/>
        </w:rPr>
        <w:t>16就业（就业与合作处）含对外交流合作、校友联系管理</w:t>
      </w:r>
    </w:p>
    <w:p>
      <w:pPr>
        <w:spacing w:line="500" w:lineRule="atLeast"/>
        <w:ind w:firstLine="560" w:firstLineChars="200"/>
        <w:rPr>
          <w:rFonts w:ascii="宋体" w:hAnsi="宋体"/>
          <w:sz w:val="28"/>
          <w:szCs w:val="28"/>
        </w:rPr>
      </w:pPr>
      <w:r>
        <w:rPr>
          <w:rFonts w:hint="eastAsia" w:ascii="宋体" w:hAnsi="宋体"/>
          <w:sz w:val="28"/>
          <w:szCs w:val="28"/>
        </w:rPr>
        <w:t>17发展规划（发展规划处）</w:t>
      </w:r>
    </w:p>
    <w:p>
      <w:pPr>
        <w:spacing w:line="500" w:lineRule="atLeast"/>
        <w:ind w:firstLine="560" w:firstLineChars="200"/>
        <w:rPr>
          <w:rFonts w:ascii="宋体" w:hAnsi="宋体"/>
          <w:sz w:val="28"/>
          <w:szCs w:val="28"/>
        </w:rPr>
      </w:pPr>
      <w:r>
        <w:rPr>
          <w:rFonts w:hint="eastAsia" w:ascii="宋体" w:hAnsi="宋体"/>
          <w:sz w:val="28"/>
          <w:szCs w:val="28"/>
        </w:rPr>
        <w:t>18离退休工作（离退休工作办公室）</w:t>
      </w:r>
    </w:p>
    <w:p>
      <w:pPr>
        <w:spacing w:line="500" w:lineRule="atLeast"/>
        <w:ind w:firstLine="560" w:firstLineChars="200"/>
        <w:rPr>
          <w:rFonts w:ascii="宋体" w:hAnsi="宋体"/>
          <w:sz w:val="28"/>
          <w:szCs w:val="28"/>
        </w:rPr>
      </w:pPr>
      <w:r>
        <w:rPr>
          <w:rFonts w:hint="eastAsia" w:ascii="宋体" w:hAnsi="宋体"/>
          <w:sz w:val="28"/>
          <w:szCs w:val="28"/>
        </w:rPr>
        <w:t>19后勤（后勤服务中心）</w:t>
      </w:r>
    </w:p>
    <w:p>
      <w:pPr>
        <w:spacing w:line="500" w:lineRule="atLeast"/>
        <w:ind w:firstLine="560" w:firstLineChars="200"/>
        <w:rPr>
          <w:rFonts w:ascii="宋体" w:hAnsi="宋体"/>
          <w:sz w:val="28"/>
          <w:szCs w:val="28"/>
        </w:rPr>
      </w:pPr>
      <w:r>
        <w:rPr>
          <w:rFonts w:hint="eastAsia" w:ascii="宋体" w:hAnsi="宋体"/>
          <w:sz w:val="28"/>
          <w:szCs w:val="28"/>
        </w:rPr>
        <w:t>20信息服务（信息服务中心）含图书、档案管理</w:t>
      </w:r>
    </w:p>
    <w:p>
      <w:pPr>
        <w:spacing w:line="500" w:lineRule="atLeast"/>
        <w:ind w:firstLine="560" w:firstLineChars="200"/>
        <w:rPr>
          <w:rFonts w:hint="eastAsia" w:ascii="宋体" w:hAnsi="宋体"/>
          <w:sz w:val="28"/>
          <w:szCs w:val="28"/>
        </w:rPr>
      </w:pPr>
      <w:r>
        <w:rPr>
          <w:rFonts w:hint="eastAsia" w:ascii="宋体" w:hAnsi="宋体"/>
          <w:sz w:val="28"/>
          <w:szCs w:val="28"/>
        </w:rPr>
        <w:t>21分校区管理（分校区管理办公室）</w:t>
      </w:r>
    </w:p>
    <w:p>
      <w:pPr>
        <w:spacing w:line="500" w:lineRule="atLeas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22资产经营管理（资产经营管理有限公司）</w:t>
      </w:r>
    </w:p>
    <w:p>
      <w:pPr>
        <w:spacing w:line="500" w:lineRule="atLeast"/>
        <w:ind w:firstLine="432"/>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JX教学</w:t>
      </w:r>
    </w:p>
    <w:p>
      <w:pPr>
        <w:spacing w:line="500" w:lineRule="atLeast"/>
        <w:ind w:firstLine="560" w:firstLineChars="200"/>
        <w:rPr>
          <w:rFonts w:ascii="宋体" w:hAnsi="宋体"/>
          <w:sz w:val="28"/>
          <w:szCs w:val="28"/>
        </w:rPr>
      </w:pPr>
      <w:r>
        <w:rPr>
          <w:rFonts w:hint="eastAsia" w:ascii="宋体" w:hAnsi="宋体"/>
          <w:sz w:val="28"/>
          <w:szCs w:val="28"/>
        </w:rPr>
        <w:t>11综合 主要是教学管理材料（办公室、教务处等）</w:t>
      </w:r>
    </w:p>
    <w:p>
      <w:pPr>
        <w:spacing w:line="500" w:lineRule="atLeast"/>
        <w:ind w:firstLine="560" w:firstLineChars="200"/>
        <w:rPr>
          <w:rFonts w:ascii="宋体" w:hAnsi="宋体"/>
          <w:sz w:val="28"/>
          <w:szCs w:val="28"/>
        </w:rPr>
      </w:pPr>
      <w:r>
        <w:rPr>
          <w:rFonts w:hint="eastAsia" w:ascii="宋体" w:hAnsi="宋体"/>
          <w:sz w:val="28"/>
          <w:szCs w:val="28"/>
        </w:rPr>
        <w:t>12学科与实验室建设、专业设置（教务处、各二级学院）</w:t>
      </w:r>
    </w:p>
    <w:p>
      <w:pPr>
        <w:spacing w:line="500" w:lineRule="atLeast"/>
        <w:ind w:firstLine="560" w:firstLineChars="200"/>
        <w:rPr>
          <w:rFonts w:ascii="宋体" w:hAnsi="宋体"/>
          <w:sz w:val="28"/>
          <w:szCs w:val="28"/>
        </w:rPr>
      </w:pPr>
      <w:r>
        <w:rPr>
          <w:rFonts w:hint="eastAsia" w:ascii="宋体" w:hAnsi="宋体"/>
          <w:sz w:val="28"/>
          <w:szCs w:val="28"/>
        </w:rPr>
        <w:t>13招生（</w:t>
      </w:r>
      <w:r>
        <w:rPr>
          <w:rFonts w:hint="eastAsia" w:ascii="宋体" w:hAnsi="宋体"/>
          <w:sz w:val="28"/>
          <w:szCs w:val="28"/>
          <w:lang w:val="en-US" w:eastAsia="zh-CN"/>
        </w:rPr>
        <w:t>教务</w:t>
      </w:r>
      <w:r>
        <w:rPr>
          <w:rFonts w:hint="eastAsia" w:ascii="宋体" w:hAnsi="宋体"/>
          <w:sz w:val="28"/>
          <w:szCs w:val="28"/>
        </w:rPr>
        <w:t>处）含全日制、成人</w:t>
      </w:r>
    </w:p>
    <w:p>
      <w:pPr>
        <w:spacing w:line="500" w:lineRule="atLeast"/>
        <w:ind w:firstLine="560" w:firstLineChars="200"/>
        <w:rPr>
          <w:rFonts w:ascii="宋体" w:hAnsi="宋体"/>
          <w:sz w:val="28"/>
          <w:szCs w:val="28"/>
        </w:rPr>
      </w:pPr>
      <w:r>
        <w:rPr>
          <w:rFonts w:hint="eastAsia" w:ascii="宋体" w:hAnsi="宋体"/>
          <w:sz w:val="28"/>
          <w:szCs w:val="28"/>
        </w:rPr>
        <w:t>14学籍管理（教务处、各二级学院）</w:t>
      </w:r>
    </w:p>
    <w:p>
      <w:pPr>
        <w:spacing w:line="500" w:lineRule="atLeast"/>
        <w:ind w:firstLine="560" w:firstLineChars="200"/>
        <w:rPr>
          <w:rFonts w:ascii="宋体" w:hAnsi="宋体"/>
          <w:sz w:val="28"/>
          <w:szCs w:val="28"/>
        </w:rPr>
      </w:pPr>
      <w:r>
        <w:rPr>
          <w:rFonts w:hint="eastAsia" w:ascii="宋体" w:hAnsi="宋体"/>
          <w:sz w:val="28"/>
          <w:szCs w:val="28"/>
        </w:rPr>
        <w:t>15课堂教学与教学实践（教务处、各二级学院）</w:t>
      </w:r>
    </w:p>
    <w:p>
      <w:pPr>
        <w:spacing w:line="500" w:lineRule="atLeast"/>
        <w:ind w:firstLine="560" w:firstLineChars="200"/>
        <w:rPr>
          <w:rFonts w:ascii="宋体" w:hAnsi="宋体"/>
          <w:sz w:val="28"/>
          <w:szCs w:val="28"/>
        </w:rPr>
      </w:pPr>
      <w:r>
        <w:rPr>
          <w:rFonts w:hint="eastAsia" w:ascii="宋体" w:hAnsi="宋体"/>
          <w:sz w:val="28"/>
          <w:szCs w:val="28"/>
        </w:rPr>
        <w:t>16学位（教务处）</w:t>
      </w:r>
    </w:p>
    <w:p>
      <w:pPr>
        <w:spacing w:line="500" w:lineRule="atLeast"/>
        <w:ind w:firstLine="560" w:firstLineChars="200"/>
        <w:rPr>
          <w:rFonts w:ascii="宋体" w:hAnsi="宋体"/>
          <w:sz w:val="28"/>
          <w:szCs w:val="28"/>
        </w:rPr>
      </w:pPr>
      <w:r>
        <w:rPr>
          <w:rFonts w:hint="eastAsia" w:ascii="宋体" w:hAnsi="宋体"/>
          <w:sz w:val="28"/>
          <w:szCs w:val="28"/>
        </w:rPr>
        <w:t>17 毕业生情况（就业与合作处）含就业指导、毕业跟踪调查</w:t>
      </w:r>
    </w:p>
    <w:p>
      <w:pPr>
        <w:spacing w:line="500" w:lineRule="atLeast"/>
        <w:ind w:firstLine="560" w:firstLineChars="200"/>
        <w:rPr>
          <w:rFonts w:ascii="宋体" w:hAnsi="宋体"/>
          <w:sz w:val="28"/>
          <w:szCs w:val="28"/>
        </w:rPr>
      </w:pPr>
      <w:r>
        <w:rPr>
          <w:rFonts w:hint="eastAsia" w:ascii="宋体" w:hAnsi="宋体"/>
          <w:sz w:val="28"/>
          <w:szCs w:val="28"/>
        </w:rPr>
        <w:t>18教材</w:t>
      </w:r>
    </w:p>
    <w:p>
      <w:pPr>
        <w:spacing w:line="500" w:lineRule="atLeast"/>
        <w:ind w:firstLine="560" w:firstLineChars="200"/>
        <w:rPr>
          <w:rFonts w:ascii="宋体" w:hAnsi="宋体"/>
          <w:sz w:val="28"/>
          <w:szCs w:val="28"/>
        </w:rPr>
      </w:pPr>
      <w:r>
        <w:rPr>
          <w:rFonts w:hint="eastAsia" w:ascii="宋体" w:hAnsi="宋体"/>
          <w:sz w:val="28"/>
          <w:szCs w:val="28"/>
        </w:rPr>
        <w:t>KY科研（各形成部门）</w:t>
      </w:r>
    </w:p>
    <w:p>
      <w:pPr>
        <w:spacing w:line="500" w:lineRule="atLeast"/>
        <w:ind w:firstLine="560" w:firstLineChars="200"/>
        <w:rPr>
          <w:rFonts w:ascii="宋体" w:hAnsi="宋体"/>
          <w:sz w:val="28"/>
          <w:szCs w:val="28"/>
        </w:rPr>
      </w:pPr>
      <w:r>
        <w:rPr>
          <w:rFonts w:hint="eastAsia" w:ascii="宋体" w:hAnsi="宋体"/>
          <w:sz w:val="28"/>
          <w:szCs w:val="28"/>
        </w:rPr>
        <w:t>11综合（含科研经费管理、学术活动材料）</w:t>
      </w:r>
    </w:p>
    <w:p>
      <w:pPr>
        <w:spacing w:line="500" w:lineRule="atLeast"/>
        <w:ind w:firstLine="560" w:firstLineChars="200"/>
        <w:rPr>
          <w:rFonts w:ascii="宋体" w:hAnsi="宋体"/>
          <w:sz w:val="28"/>
          <w:szCs w:val="28"/>
        </w:rPr>
      </w:pPr>
      <w:r>
        <w:rPr>
          <w:rFonts w:hint="eastAsia" w:ascii="宋体" w:hAnsi="宋体"/>
          <w:sz w:val="28"/>
          <w:szCs w:val="28"/>
        </w:rPr>
        <w:t>12-N科研项目</w:t>
      </w:r>
    </w:p>
    <w:p>
      <w:pPr>
        <w:spacing w:line="500" w:lineRule="atLeast"/>
        <w:ind w:firstLine="560" w:firstLineChars="200"/>
        <w:rPr>
          <w:rFonts w:ascii="宋体" w:hAnsi="宋体"/>
          <w:sz w:val="28"/>
          <w:szCs w:val="28"/>
        </w:rPr>
      </w:pPr>
      <w:r>
        <w:rPr>
          <w:rFonts w:hint="eastAsia" w:ascii="宋体" w:hAnsi="宋体"/>
          <w:sz w:val="28"/>
          <w:szCs w:val="28"/>
        </w:rPr>
        <w:t>CP产品</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[12]按产品种类或项目设置类目</w:t>
      </w:r>
    </w:p>
    <w:p>
      <w:pPr>
        <w:spacing w:line="500" w:lineRule="atLeast"/>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 xml:space="preserve">WS外事 </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12出国（境）</w:t>
      </w:r>
    </w:p>
    <w:p>
      <w:pPr>
        <w:spacing w:line="500" w:lineRule="atLeast"/>
        <w:ind w:firstLine="560" w:firstLineChars="200"/>
        <w:rPr>
          <w:rFonts w:ascii="宋体" w:hAnsi="宋体"/>
          <w:sz w:val="28"/>
          <w:szCs w:val="28"/>
        </w:rPr>
      </w:pPr>
      <w:r>
        <w:rPr>
          <w:rFonts w:hint="eastAsia" w:ascii="宋体" w:hAnsi="宋体"/>
          <w:sz w:val="28"/>
          <w:szCs w:val="28"/>
        </w:rPr>
        <w:t>13来校（访问、讲学、研究）</w:t>
      </w:r>
    </w:p>
    <w:p>
      <w:pPr>
        <w:spacing w:line="500" w:lineRule="atLeast"/>
        <w:ind w:firstLine="560" w:firstLineChars="200"/>
        <w:rPr>
          <w:rFonts w:ascii="宋体" w:hAnsi="宋体"/>
          <w:sz w:val="28"/>
          <w:szCs w:val="28"/>
        </w:rPr>
      </w:pPr>
      <w:r>
        <w:rPr>
          <w:rFonts w:hint="eastAsia" w:ascii="宋体" w:hAnsi="宋体"/>
          <w:sz w:val="28"/>
          <w:szCs w:val="28"/>
        </w:rPr>
        <w:t>14国际合作与会议</w:t>
      </w:r>
    </w:p>
    <w:p>
      <w:pPr>
        <w:spacing w:line="500" w:lineRule="atLeast"/>
        <w:ind w:firstLine="560" w:firstLineChars="200"/>
        <w:rPr>
          <w:rFonts w:ascii="宋体" w:hAnsi="宋体"/>
          <w:sz w:val="28"/>
          <w:szCs w:val="28"/>
        </w:rPr>
      </w:pPr>
      <w:r>
        <w:rPr>
          <w:rFonts w:hint="eastAsia" w:ascii="宋体" w:hAnsi="宋体"/>
          <w:sz w:val="28"/>
          <w:szCs w:val="28"/>
        </w:rPr>
        <w:t>15外国留学生工作</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JJ基建（资产基建管理办公室）</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[12]按单项工程设置类目</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CB出版（含出版社、校报编辑部、学报编辑部）</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12校报（宣传部）</w:t>
      </w:r>
    </w:p>
    <w:p>
      <w:pPr>
        <w:spacing w:line="500" w:lineRule="atLeast"/>
        <w:ind w:firstLine="560" w:firstLineChars="200"/>
        <w:rPr>
          <w:rFonts w:ascii="宋体" w:hAnsi="宋体"/>
          <w:sz w:val="28"/>
          <w:szCs w:val="28"/>
        </w:rPr>
      </w:pPr>
      <w:r>
        <w:rPr>
          <w:rFonts w:hint="eastAsia" w:ascii="宋体" w:hAnsi="宋体"/>
          <w:sz w:val="28"/>
          <w:szCs w:val="28"/>
        </w:rPr>
        <w:t>13刊物（院报编辑部）</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CK财会（计划与财务处）</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12会计报表</w:t>
      </w:r>
    </w:p>
    <w:p>
      <w:pPr>
        <w:spacing w:line="500" w:lineRule="atLeast"/>
        <w:ind w:firstLine="560" w:firstLineChars="200"/>
        <w:rPr>
          <w:rFonts w:ascii="宋体" w:hAnsi="宋体"/>
          <w:sz w:val="28"/>
          <w:szCs w:val="28"/>
        </w:rPr>
      </w:pPr>
      <w:r>
        <w:rPr>
          <w:rFonts w:hint="eastAsia" w:ascii="宋体" w:hAnsi="宋体"/>
          <w:sz w:val="28"/>
          <w:szCs w:val="28"/>
        </w:rPr>
        <w:t>13会计帐簿</w:t>
      </w:r>
    </w:p>
    <w:p>
      <w:pPr>
        <w:spacing w:line="500" w:lineRule="atLeast"/>
        <w:ind w:firstLine="560" w:firstLineChars="200"/>
        <w:rPr>
          <w:rFonts w:ascii="宋体" w:hAnsi="宋体"/>
          <w:sz w:val="28"/>
          <w:szCs w:val="28"/>
        </w:rPr>
      </w:pPr>
      <w:r>
        <w:rPr>
          <w:rFonts w:hint="eastAsia" w:ascii="宋体" w:hAnsi="宋体"/>
          <w:sz w:val="28"/>
          <w:szCs w:val="28"/>
        </w:rPr>
        <w:t>14会计凭证</w:t>
      </w:r>
    </w:p>
    <w:p>
      <w:pPr>
        <w:spacing w:line="500" w:lineRule="atLeast"/>
        <w:ind w:firstLine="560" w:firstLineChars="200"/>
        <w:rPr>
          <w:rFonts w:ascii="宋体" w:hAnsi="宋体"/>
          <w:sz w:val="28"/>
          <w:szCs w:val="28"/>
        </w:rPr>
      </w:pPr>
      <w:r>
        <w:rPr>
          <w:rFonts w:hint="eastAsia" w:ascii="宋体" w:hAnsi="宋体"/>
          <w:sz w:val="28"/>
          <w:szCs w:val="28"/>
        </w:rPr>
        <w:t>15工资清册</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SB仪器设备（资产基建管理办公室）</w:t>
      </w:r>
    </w:p>
    <w:p>
      <w:pPr>
        <w:spacing w:line="500" w:lineRule="atLeast"/>
        <w:ind w:firstLine="560" w:firstLineChars="200"/>
        <w:rPr>
          <w:rFonts w:ascii="宋体" w:hAnsi="宋体"/>
          <w:sz w:val="28"/>
          <w:szCs w:val="28"/>
        </w:rPr>
      </w:pPr>
      <w:r>
        <w:rPr>
          <w:rFonts w:hint="eastAsia" w:ascii="宋体" w:hAnsi="宋体"/>
          <w:sz w:val="28"/>
          <w:szCs w:val="28"/>
        </w:rPr>
        <w:t>11综合</w:t>
      </w:r>
    </w:p>
    <w:p>
      <w:pPr>
        <w:spacing w:line="500" w:lineRule="atLeast"/>
        <w:ind w:firstLine="560" w:firstLineChars="200"/>
        <w:rPr>
          <w:rFonts w:ascii="宋体" w:hAnsi="宋体"/>
          <w:sz w:val="28"/>
          <w:szCs w:val="28"/>
        </w:rPr>
      </w:pPr>
      <w:r>
        <w:rPr>
          <w:rFonts w:hint="eastAsia" w:ascii="宋体" w:hAnsi="宋体"/>
          <w:sz w:val="28"/>
          <w:szCs w:val="28"/>
        </w:rPr>
        <w:t>12仪器设备项目（可根据具体项目扩展到三级类目）</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SX声像（各形成部门）</w:t>
      </w:r>
    </w:p>
    <w:p>
      <w:pPr>
        <w:spacing w:line="500" w:lineRule="atLeast"/>
        <w:ind w:firstLine="560" w:firstLineChars="200"/>
        <w:rPr>
          <w:rFonts w:ascii="宋体" w:hAnsi="宋体"/>
          <w:sz w:val="28"/>
          <w:szCs w:val="28"/>
        </w:rPr>
      </w:pPr>
      <w:r>
        <w:rPr>
          <w:rFonts w:hint="eastAsia" w:ascii="宋体" w:hAnsi="宋体"/>
          <w:sz w:val="28"/>
          <w:szCs w:val="28"/>
        </w:rPr>
        <w:t>11照片（含底片、文字说明）</w:t>
      </w:r>
    </w:p>
    <w:p>
      <w:pPr>
        <w:spacing w:line="500" w:lineRule="atLeast"/>
        <w:ind w:firstLine="560" w:firstLineChars="200"/>
        <w:rPr>
          <w:rFonts w:ascii="宋体" w:hAnsi="宋体"/>
          <w:sz w:val="28"/>
          <w:szCs w:val="28"/>
        </w:rPr>
      </w:pPr>
      <w:r>
        <w:rPr>
          <w:rFonts w:hint="eastAsia" w:ascii="宋体" w:hAnsi="宋体"/>
          <w:sz w:val="28"/>
          <w:szCs w:val="28"/>
        </w:rPr>
        <w:t>12录音带</w:t>
      </w:r>
    </w:p>
    <w:p>
      <w:pPr>
        <w:spacing w:line="500" w:lineRule="atLeast"/>
        <w:ind w:firstLine="560" w:firstLineChars="200"/>
        <w:rPr>
          <w:rFonts w:ascii="宋体" w:hAnsi="宋体"/>
          <w:sz w:val="28"/>
          <w:szCs w:val="28"/>
        </w:rPr>
      </w:pPr>
      <w:r>
        <w:rPr>
          <w:rFonts w:hint="eastAsia" w:ascii="宋体" w:hAnsi="宋体"/>
          <w:sz w:val="28"/>
          <w:szCs w:val="28"/>
        </w:rPr>
        <w:t>13录像带</w:t>
      </w:r>
    </w:p>
    <w:p>
      <w:pPr>
        <w:spacing w:line="500" w:lineRule="atLeast"/>
        <w:ind w:firstLine="560" w:firstLineChars="200"/>
        <w:rPr>
          <w:rFonts w:ascii="宋体" w:hAnsi="宋体"/>
          <w:sz w:val="28"/>
          <w:szCs w:val="28"/>
        </w:rPr>
      </w:pPr>
      <w:r>
        <w:rPr>
          <w:rFonts w:hint="eastAsia" w:ascii="宋体" w:hAnsi="宋体"/>
          <w:sz w:val="28"/>
          <w:szCs w:val="28"/>
        </w:rPr>
        <w:t>14缩微胶片</w:t>
      </w:r>
    </w:p>
    <w:p>
      <w:pPr>
        <w:spacing w:line="500" w:lineRule="atLeast"/>
        <w:ind w:firstLine="560" w:firstLineChars="200"/>
        <w:rPr>
          <w:rFonts w:ascii="宋体" w:hAnsi="宋体"/>
          <w:sz w:val="28"/>
          <w:szCs w:val="28"/>
        </w:rPr>
      </w:pPr>
      <w:r>
        <w:rPr>
          <w:rFonts w:hint="eastAsia" w:ascii="宋体" w:hAnsi="宋体"/>
          <w:sz w:val="28"/>
          <w:szCs w:val="28"/>
        </w:rPr>
        <w:t>15影视胶片</w:t>
      </w:r>
    </w:p>
    <w:p>
      <w:pPr>
        <w:spacing w:line="500" w:lineRule="atLeast"/>
        <w:ind w:firstLine="560" w:firstLineChars="200"/>
        <w:rPr>
          <w:rFonts w:ascii="宋体" w:hAnsi="宋体"/>
          <w:sz w:val="28"/>
          <w:szCs w:val="28"/>
        </w:rPr>
      </w:pPr>
      <w:r>
        <w:rPr>
          <w:rFonts w:hint="eastAsia" w:ascii="宋体" w:hAnsi="宋体"/>
          <w:sz w:val="28"/>
          <w:szCs w:val="28"/>
        </w:rPr>
        <w:t>16幻灯片</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SW实物（各形成部门）</w:t>
      </w:r>
    </w:p>
    <w:p>
      <w:pPr>
        <w:spacing w:line="500" w:lineRule="atLeast"/>
        <w:ind w:firstLine="560" w:firstLineChars="200"/>
        <w:rPr>
          <w:rFonts w:ascii="宋体" w:hAnsi="宋体"/>
          <w:sz w:val="28"/>
          <w:szCs w:val="28"/>
        </w:rPr>
      </w:pPr>
      <w:r>
        <w:rPr>
          <w:rFonts w:hint="eastAsia" w:ascii="宋体" w:hAnsi="宋体"/>
          <w:sz w:val="28"/>
          <w:szCs w:val="28"/>
        </w:rPr>
        <w:t>11文物、校史</w:t>
      </w:r>
    </w:p>
    <w:p>
      <w:pPr>
        <w:spacing w:line="500" w:lineRule="atLeast"/>
        <w:ind w:firstLine="560" w:firstLineChars="200"/>
        <w:rPr>
          <w:rFonts w:hint="default" w:ascii="宋体" w:hAnsi="宋体" w:eastAsia="宋体"/>
          <w:sz w:val="28"/>
          <w:szCs w:val="28"/>
          <w:lang w:val="en-US" w:eastAsia="zh-CN"/>
        </w:rPr>
      </w:pPr>
      <w:r>
        <w:rPr>
          <w:rFonts w:hint="eastAsia" w:ascii="宋体" w:hAnsi="宋体"/>
          <w:sz w:val="28"/>
          <w:szCs w:val="28"/>
        </w:rPr>
        <w:t>12</w:t>
      </w:r>
      <w:r>
        <w:rPr>
          <w:rFonts w:hint="eastAsia" w:ascii="宋体" w:hAnsi="宋体"/>
          <w:sz w:val="28"/>
          <w:szCs w:val="28"/>
          <w:lang w:val="en-US" w:eastAsia="zh-CN"/>
        </w:rPr>
        <w:t>荣誉类</w:t>
      </w:r>
    </w:p>
    <w:p>
      <w:pPr>
        <w:spacing w:line="500" w:lineRule="atLeast"/>
        <w:ind w:firstLine="560" w:firstLineChars="200"/>
        <w:rPr>
          <w:rFonts w:hint="default" w:ascii="宋体" w:hAnsi="宋体" w:eastAsia="宋体"/>
          <w:sz w:val="28"/>
          <w:szCs w:val="28"/>
          <w:lang w:val="en-US" w:eastAsia="zh-CN"/>
        </w:rPr>
      </w:pPr>
      <w:r>
        <w:rPr>
          <w:rFonts w:hint="eastAsia" w:ascii="宋体" w:hAnsi="宋体"/>
          <w:sz w:val="28"/>
          <w:szCs w:val="28"/>
        </w:rPr>
        <w:t>13</w:t>
      </w:r>
      <w:r>
        <w:rPr>
          <w:rFonts w:hint="eastAsia" w:ascii="宋体" w:hAnsi="宋体"/>
          <w:sz w:val="28"/>
          <w:szCs w:val="28"/>
          <w:lang w:val="en-US" w:eastAsia="zh-CN"/>
        </w:rPr>
        <w:t>纪念品类</w:t>
      </w:r>
    </w:p>
    <w:p>
      <w:pPr>
        <w:spacing w:line="500" w:lineRule="atLeast"/>
        <w:ind w:firstLine="560" w:firstLineChars="200"/>
        <w:rPr>
          <w:rFonts w:hint="eastAsia" w:ascii="宋体" w:hAnsi="宋体"/>
          <w:sz w:val="28"/>
          <w:szCs w:val="28"/>
          <w:lang w:val="en-US" w:eastAsia="zh-CN"/>
        </w:rPr>
      </w:pPr>
      <w:r>
        <w:rPr>
          <w:rFonts w:hint="eastAsia" w:ascii="宋体" w:hAnsi="宋体"/>
          <w:sz w:val="28"/>
          <w:szCs w:val="28"/>
        </w:rPr>
        <w:t>14</w:t>
      </w:r>
      <w:r>
        <w:rPr>
          <w:rFonts w:hint="eastAsia" w:ascii="宋体" w:hAnsi="宋体"/>
          <w:sz w:val="28"/>
          <w:szCs w:val="28"/>
          <w:lang w:val="en-US" w:eastAsia="zh-CN"/>
        </w:rPr>
        <w:t>印信类</w:t>
      </w:r>
    </w:p>
    <w:p>
      <w:pPr>
        <w:spacing w:line="500" w:lineRule="atLeast"/>
        <w:ind w:firstLine="560" w:firstLineChars="200"/>
        <w:rPr>
          <w:rFonts w:hint="default" w:ascii="宋体" w:hAnsi="宋体"/>
          <w:sz w:val="28"/>
          <w:szCs w:val="28"/>
          <w:lang w:val="en-US" w:eastAsia="zh-CN"/>
        </w:rPr>
      </w:pPr>
      <w:r>
        <w:rPr>
          <w:rFonts w:hint="eastAsia" w:ascii="宋体" w:hAnsi="宋体"/>
          <w:sz w:val="28"/>
          <w:szCs w:val="28"/>
          <w:lang w:val="en-US" w:eastAsia="zh-CN"/>
        </w:rPr>
        <w:t>15其他</w:t>
      </w:r>
    </w:p>
    <w:p>
      <w:pPr>
        <w:spacing w:line="500" w:lineRule="atLeast"/>
        <w:ind w:firstLine="560" w:firstLineChars="200"/>
        <w:rPr>
          <w:rFonts w:ascii="宋体" w:hAnsi="宋体"/>
          <w:sz w:val="28"/>
          <w:szCs w:val="28"/>
        </w:rPr>
      </w:pPr>
    </w:p>
    <w:p>
      <w:pPr>
        <w:spacing w:line="500" w:lineRule="atLeast"/>
        <w:ind w:firstLine="560" w:firstLineChars="200"/>
        <w:rPr>
          <w:rFonts w:ascii="宋体" w:hAnsi="宋体"/>
          <w:sz w:val="28"/>
          <w:szCs w:val="28"/>
        </w:rPr>
      </w:pPr>
      <w:r>
        <w:rPr>
          <w:rFonts w:hint="eastAsia" w:ascii="宋体" w:hAnsi="宋体"/>
          <w:sz w:val="28"/>
          <w:szCs w:val="28"/>
        </w:rPr>
        <w:t>DZ电子（各形成部门）</w:t>
      </w:r>
    </w:p>
    <w:p>
      <w:pPr>
        <w:spacing w:line="500" w:lineRule="atLeast"/>
        <w:ind w:firstLine="560" w:firstLineChars="200"/>
        <w:rPr>
          <w:rFonts w:ascii="宋体" w:hAnsi="宋体"/>
          <w:sz w:val="28"/>
          <w:szCs w:val="28"/>
        </w:rPr>
      </w:pPr>
      <w:r>
        <w:rPr>
          <w:rFonts w:hint="eastAsia" w:ascii="宋体" w:hAnsi="宋体"/>
          <w:sz w:val="28"/>
          <w:szCs w:val="28"/>
        </w:rPr>
        <w:t>11磁盘</w:t>
      </w:r>
    </w:p>
    <w:p>
      <w:pPr>
        <w:spacing w:line="500" w:lineRule="atLeast"/>
        <w:ind w:firstLine="560" w:firstLineChars="200"/>
        <w:rPr>
          <w:rFonts w:ascii="宋体" w:hAnsi="宋体"/>
          <w:sz w:val="28"/>
          <w:szCs w:val="28"/>
        </w:rPr>
      </w:pPr>
      <w:r>
        <w:rPr>
          <w:rFonts w:hint="eastAsia" w:ascii="宋体" w:hAnsi="宋体"/>
          <w:sz w:val="28"/>
          <w:szCs w:val="28"/>
        </w:rPr>
        <w:t>12光盘</w:t>
      </w:r>
    </w:p>
    <w:p>
      <w:pPr>
        <w:spacing w:line="500" w:lineRule="atLeast"/>
        <w:ind w:firstLine="560" w:firstLineChars="200"/>
        <w:rPr>
          <w:rFonts w:hint="default" w:ascii="宋体" w:hAnsi="宋体" w:eastAsia="宋体"/>
          <w:sz w:val="28"/>
          <w:szCs w:val="28"/>
          <w:lang w:val="en-US" w:eastAsia="zh-CN"/>
        </w:rPr>
      </w:pPr>
      <w:r>
        <w:rPr>
          <w:rFonts w:hint="eastAsia" w:ascii="宋体" w:hAnsi="宋体"/>
          <w:sz w:val="28"/>
          <w:szCs w:val="28"/>
        </w:rPr>
        <w:t>13磁带</w:t>
      </w:r>
      <w:bookmarkStart w:id="0" w:name="_GoBack"/>
      <w:bookmarkEnd w:id="0"/>
    </w:p>
    <w:p>
      <w:pPr>
        <w:spacing w:line="500" w:lineRule="atLeast"/>
        <w:rPr>
          <w:rFonts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239D20-22F8-40AC-81B5-3FA966842F15}"/>
  </w:font>
  <w:font w:name="黑体">
    <w:panose1 w:val="02010609060101010101"/>
    <w:charset w:val="86"/>
    <w:family w:val="auto"/>
    <w:pitch w:val="default"/>
    <w:sig w:usb0="800002BF" w:usb1="38CF7CFA" w:usb2="00000016" w:usb3="00000000" w:csb0="00040001" w:csb1="00000000"/>
    <w:embedRegular r:id="rId2" w:fontKey="{95144269-C264-47FB-8AEC-BF03DAD8F2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D3A0D24-0BE4-4E5E-80C9-861E814310B8}"/>
  </w:font>
  <w:font w:name="方正小标宋_GBK">
    <w:panose1 w:val="02000000000000000000"/>
    <w:charset w:val="86"/>
    <w:family w:val="auto"/>
    <w:pitch w:val="default"/>
    <w:sig w:usb0="A00002BF" w:usb1="38CF7CFA" w:usb2="00082016" w:usb3="00000000" w:csb0="00040001" w:csb1="00000000"/>
    <w:embedRegular r:id="rId4" w:fontKey="{50408BCE-F364-42C5-B9CC-0EC99AF0A23C}"/>
  </w:font>
  <w:font w:name="仿宋_GB2312">
    <w:altName w:val="仿宋"/>
    <w:panose1 w:val="00000000000000000000"/>
    <w:charset w:val="86"/>
    <w:family w:val="modern"/>
    <w:pitch w:val="default"/>
    <w:sig w:usb0="00000000" w:usb1="00000000" w:usb2="00000010" w:usb3="00000000" w:csb0="00040000" w:csb1="00000000"/>
    <w:embedRegular r:id="rId5" w:fontKey="{15CAC7D0-E2C3-403F-B2F7-835977DC1D5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FE"/>
    <w:multiLevelType w:val="multilevel"/>
    <w:tmpl w:val="046719FE"/>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28AE4D39"/>
    <w:multiLevelType w:val="multilevel"/>
    <w:tmpl w:val="28AE4D39"/>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D208E4"/>
    <w:multiLevelType w:val="multilevel"/>
    <w:tmpl w:val="29D208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AF"/>
    <w:rsid w:val="000165F9"/>
    <w:rsid w:val="00300794"/>
    <w:rsid w:val="00330BE9"/>
    <w:rsid w:val="00466760"/>
    <w:rsid w:val="00475EAF"/>
    <w:rsid w:val="00484244"/>
    <w:rsid w:val="00613CDC"/>
    <w:rsid w:val="00DA61C3"/>
    <w:rsid w:val="00DB77A0"/>
    <w:rsid w:val="00F83D27"/>
    <w:rsid w:val="00F84A48"/>
    <w:rsid w:val="1F12142B"/>
    <w:rsid w:val="39FE3B90"/>
    <w:rsid w:val="3BBE3C63"/>
    <w:rsid w:val="7DF1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517</Words>
  <Characters>2948</Characters>
  <Lines>24</Lines>
  <Paragraphs>6</Paragraphs>
  <TotalTime>22</TotalTime>
  <ScaleCrop>false</ScaleCrop>
  <LinksUpToDate>false</LinksUpToDate>
  <CharactersWithSpaces>3459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2020-08-28T03:19:00Z</dcterms:created>
  <dc:creator>PC</dc:creator>
  <cp:lastModifiedBy>樱（应）</cp:lastModifiedBy>
  <dcterms:modified xsi:type="dcterms:W3CDTF">2021-07-13T05:10:25Z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